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CA8" w:rsidRPr="00C95CA8" w:rsidRDefault="00582D06"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b/>
          <w:bCs/>
          <w:noProof/>
          <w:color w:val="1E2120"/>
          <w:sz w:val="28"/>
          <w:szCs w:val="28"/>
          <w:lang w:eastAsia="ru-RU"/>
        </w:rPr>
        <w:drawing>
          <wp:inline distT="0" distB="0" distL="0" distR="0">
            <wp:extent cx="5940425" cy="8165358"/>
            <wp:effectExtent l="19050" t="0" r="3175" b="0"/>
            <wp:docPr id="1" name="Рисунок 1" descr="C:\Users\Медведково\Pictures\2022-02-16\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едведково\Pictures\2022-02-16\001.jpg"/>
                    <pic:cNvPicPr>
                      <a:picLocks noChangeAspect="1" noChangeArrowheads="1"/>
                    </pic:cNvPicPr>
                  </pic:nvPicPr>
                  <pic:blipFill>
                    <a:blip r:embed="rId5"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r w:rsidR="00C95CA8" w:rsidRPr="00C95CA8">
        <w:rPr>
          <w:rFonts w:ascii="Times New Roman" w:eastAsia="Times New Roman" w:hAnsi="Times New Roman" w:cs="Times New Roman"/>
          <w:color w:val="1E2120"/>
          <w:sz w:val="27"/>
          <w:szCs w:val="27"/>
          <w:lang w:eastAsia="ru-RU"/>
        </w:rPr>
        <w:br/>
        <w:t xml:space="preserve">1.4. Организация питания в дошкольном образовательном учреждении осуществляется на договорной основе с «поставщиком» как за счёт средств бюджета, так и за счет средств родителей (законных представителей) </w:t>
      </w:r>
      <w:r w:rsidR="00C95CA8" w:rsidRPr="00C95CA8">
        <w:rPr>
          <w:rFonts w:ascii="Times New Roman" w:eastAsia="Times New Roman" w:hAnsi="Times New Roman" w:cs="Times New Roman"/>
          <w:color w:val="1E2120"/>
          <w:sz w:val="27"/>
          <w:szCs w:val="27"/>
          <w:lang w:eastAsia="ru-RU"/>
        </w:rPr>
        <w:lastRenderedPageBreak/>
        <w:t>воспитанников.</w:t>
      </w:r>
      <w:r w:rsidR="00C95CA8" w:rsidRPr="00C95CA8">
        <w:rPr>
          <w:rFonts w:ascii="Times New Roman" w:eastAsia="Times New Roman" w:hAnsi="Times New Roman" w:cs="Times New Roman"/>
          <w:color w:val="1E2120"/>
          <w:sz w:val="27"/>
          <w:szCs w:val="27"/>
          <w:lang w:eastAsia="ru-RU"/>
        </w:rPr>
        <w:br/>
        <w:t>1.5. Порядок поставки продуктов определяется договором.</w:t>
      </w:r>
      <w:r w:rsidR="00C95CA8" w:rsidRPr="00C95CA8">
        <w:rPr>
          <w:rFonts w:ascii="Times New Roman" w:eastAsia="Times New Roman" w:hAnsi="Times New Roman" w:cs="Times New Roman"/>
          <w:color w:val="1E2120"/>
          <w:sz w:val="27"/>
          <w:szCs w:val="27"/>
          <w:lang w:eastAsia="ru-RU"/>
        </w:rPr>
        <w:br/>
        <w:t xml:space="preserve">1.6. </w:t>
      </w:r>
      <w:proofErr w:type="gramStart"/>
      <w:r w:rsidR="00C95CA8" w:rsidRPr="00C95CA8">
        <w:rPr>
          <w:rFonts w:ascii="Times New Roman" w:eastAsia="Times New Roman" w:hAnsi="Times New Roman" w:cs="Times New Roman"/>
          <w:color w:val="1E2120"/>
          <w:sz w:val="27"/>
          <w:szCs w:val="27"/>
          <w:lang w:eastAsia="ru-RU"/>
        </w:rPr>
        <w:t>Закупка и поставка продуктов питания осуществляется в порядке, установленном Федеральным законом № 44-ФЗ от 05.04.2013г с изменениями на 2 июля 2021 года «О контрактной системе в сфере закупок товаров, работ, услуг для обеспечения государственных и муниципальных нужд» на договорной основе, как за счет средств бюджета, так и за счет средств платы родителей (законных представителей) за присмотр и уход за детьми</w:t>
      </w:r>
      <w:proofErr w:type="gramEnd"/>
      <w:r w:rsidR="00C95CA8" w:rsidRPr="00C95CA8">
        <w:rPr>
          <w:rFonts w:ascii="Times New Roman" w:eastAsia="Times New Roman" w:hAnsi="Times New Roman" w:cs="Times New Roman"/>
          <w:color w:val="1E2120"/>
          <w:sz w:val="27"/>
          <w:szCs w:val="27"/>
          <w:lang w:eastAsia="ru-RU"/>
        </w:rPr>
        <w:t xml:space="preserve"> в дошкольном образовательном учреждении.</w:t>
      </w:r>
      <w:r w:rsidR="00C95CA8" w:rsidRPr="00C95CA8">
        <w:rPr>
          <w:rFonts w:ascii="Times New Roman" w:eastAsia="Times New Roman" w:hAnsi="Times New Roman" w:cs="Times New Roman"/>
          <w:color w:val="1E2120"/>
          <w:sz w:val="27"/>
          <w:szCs w:val="27"/>
          <w:lang w:eastAsia="ru-RU"/>
        </w:rPr>
        <w:br/>
        <w:t xml:space="preserve">1.7. Организация питания в детском саду осуществляется штатными работниками </w:t>
      </w:r>
      <w:r w:rsidR="00D07B60">
        <w:rPr>
          <w:rFonts w:ascii="Times New Roman" w:eastAsia="Times New Roman" w:hAnsi="Times New Roman" w:cs="Times New Roman"/>
          <w:color w:val="1E2120"/>
          <w:sz w:val="27"/>
          <w:szCs w:val="27"/>
          <w:lang w:eastAsia="ru-RU"/>
        </w:rPr>
        <w:t>детского сада</w:t>
      </w:r>
      <w:r w:rsidR="00C95CA8" w:rsidRPr="00C95CA8">
        <w:rPr>
          <w:rFonts w:ascii="Times New Roman" w:eastAsia="Times New Roman" w:hAnsi="Times New Roman" w:cs="Times New Roman"/>
          <w:color w:val="1E2120"/>
          <w:sz w:val="27"/>
          <w:szCs w:val="27"/>
          <w:lang w:eastAsia="ru-RU"/>
        </w:rPr>
        <w:t>.</w:t>
      </w:r>
    </w:p>
    <w:p w:rsidR="00C95CA8" w:rsidRPr="00C95CA8" w:rsidRDefault="00C95CA8" w:rsidP="00C95CA8">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C95CA8">
        <w:rPr>
          <w:rFonts w:ascii="Times New Roman" w:eastAsia="Times New Roman" w:hAnsi="Times New Roman" w:cs="Times New Roman"/>
          <w:b/>
          <w:bCs/>
          <w:color w:val="1E2120"/>
          <w:sz w:val="30"/>
          <w:szCs w:val="30"/>
          <w:lang w:eastAsia="ru-RU"/>
        </w:rPr>
        <w:t>2. Основные цели и задачи организации питания в ДОУ</w:t>
      </w:r>
    </w:p>
    <w:p w:rsidR="00D07B60" w:rsidRDefault="00C95CA8"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2.1. 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 осуществления контроля необходимых условий для организации питания, а также соблюдения условий поставки и хранения продуктов в дошкольном образовательном учреждении.</w:t>
      </w:r>
    </w:p>
    <w:p w:rsidR="00C95CA8" w:rsidRPr="00C95CA8" w:rsidRDefault="00D07B60"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2.2. Основными задачами при организации питания воспитанников ДОУ являются:</w:t>
      </w:r>
    </w:p>
    <w:p w:rsidR="00C95CA8" w:rsidRPr="00C95CA8" w:rsidRDefault="00C95CA8" w:rsidP="00C95CA8">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обеспечение воспитанников питанием, соответствующим возрастным физиологическим потребностям в рациональном и сбалансированном питании;</w:t>
      </w:r>
    </w:p>
    <w:p w:rsidR="00C95CA8" w:rsidRPr="00C95CA8" w:rsidRDefault="00C95CA8" w:rsidP="00C95CA8">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гарантированное качество и безопасность питания и пищевых продуктов, используемых в питании;</w:t>
      </w:r>
    </w:p>
    <w:p w:rsidR="00C95CA8" w:rsidRPr="00C95CA8" w:rsidRDefault="00C95CA8" w:rsidP="00C95CA8">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предупреждение (профилактика) среди воспитанников дошкольного образовательного учреждения инфекционных и неинфекционных заболеваний, связанных с фактором питания;</w:t>
      </w:r>
    </w:p>
    <w:p w:rsidR="00C95CA8" w:rsidRPr="00C95CA8" w:rsidRDefault="00C95CA8" w:rsidP="00C95CA8">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пропаганда принципов здорового и полноценного питания;</w:t>
      </w:r>
    </w:p>
    <w:p w:rsidR="00C95CA8" w:rsidRPr="00C95CA8" w:rsidRDefault="00C95CA8" w:rsidP="00C95CA8">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анализ и оценка уровня профессионализма лиц, участвующих в обеспечении качественного питания, по результатам их практической деятельности;</w:t>
      </w:r>
    </w:p>
    <w:p w:rsidR="00C95CA8" w:rsidRPr="00C95CA8" w:rsidRDefault="00C95CA8" w:rsidP="00C95CA8">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разработка и соблюдение нормативно-правовых актов ДОУ в части организации и обеспечения качественного питания в дошкольном образовательном учреждении.</w:t>
      </w:r>
    </w:p>
    <w:p w:rsidR="00C95CA8" w:rsidRPr="00C95CA8" w:rsidRDefault="00C95CA8" w:rsidP="00C95CA8">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C95CA8">
        <w:rPr>
          <w:rFonts w:ascii="Times New Roman" w:eastAsia="Times New Roman" w:hAnsi="Times New Roman" w:cs="Times New Roman"/>
          <w:b/>
          <w:bCs/>
          <w:color w:val="1E2120"/>
          <w:sz w:val="30"/>
          <w:szCs w:val="30"/>
          <w:lang w:eastAsia="ru-RU"/>
        </w:rPr>
        <w:t>3. Требования к организации питания воспитанников</w:t>
      </w:r>
    </w:p>
    <w:p w:rsidR="00D07B60" w:rsidRDefault="00C95CA8" w:rsidP="00D07B60">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3.1.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w:t>
      </w:r>
      <w:r w:rsidR="00D07B60">
        <w:rPr>
          <w:rFonts w:ascii="Times New Roman" w:eastAsia="Times New Roman" w:hAnsi="Times New Roman" w:cs="Times New Roman"/>
          <w:color w:val="1E2120"/>
          <w:sz w:val="27"/>
          <w:szCs w:val="27"/>
          <w:lang w:eastAsia="ru-RU"/>
        </w:rPr>
        <w:t xml:space="preserve">. </w:t>
      </w:r>
    </w:p>
    <w:p w:rsidR="00D07B60" w:rsidRDefault="00C95CA8" w:rsidP="00D07B60">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 xml:space="preserve">3.2. Требования к деятельности по формированию рациона и организации питания детей в ДОУ, производству, реализации, организации потребления </w:t>
      </w:r>
      <w:r w:rsidRPr="00C95CA8">
        <w:rPr>
          <w:rFonts w:ascii="Times New Roman" w:eastAsia="Times New Roman" w:hAnsi="Times New Roman" w:cs="Times New Roman"/>
          <w:color w:val="1E2120"/>
          <w:sz w:val="27"/>
          <w:szCs w:val="27"/>
          <w:lang w:eastAsia="ru-RU"/>
        </w:rPr>
        <w:lastRenderedPageBreak/>
        <w:t>продукции общественного питания для детей, посещающих дошкольное образовательное 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создаёт</w:t>
      </w:r>
      <w:r w:rsidR="00D07B60">
        <w:rPr>
          <w:rFonts w:ascii="Times New Roman" w:eastAsia="Times New Roman" w:hAnsi="Times New Roman" w:cs="Times New Roman"/>
          <w:color w:val="1E2120"/>
          <w:sz w:val="27"/>
          <w:szCs w:val="27"/>
          <w:lang w:eastAsia="ru-RU"/>
        </w:rPr>
        <w:t xml:space="preserve"> угрозу жизни и здоровья детей.</w:t>
      </w:r>
    </w:p>
    <w:p w:rsidR="00D07B60" w:rsidRDefault="00C95CA8" w:rsidP="00D07B60">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3.3.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w:t>
      </w:r>
      <w:r w:rsidR="00D07B60">
        <w:rPr>
          <w:rFonts w:ascii="Times New Roman" w:eastAsia="Times New Roman" w:hAnsi="Times New Roman" w:cs="Times New Roman"/>
          <w:color w:val="1E2120"/>
          <w:sz w:val="27"/>
          <w:szCs w:val="27"/>
          <w:lang w:eastAsia="ru-RU"/>
        </w:rPr>
        <w:t>тельством Российской Федерации.</w:t>
      </w:r>
    </w:p>
    <w:p w:rsidR="00C95CA8" w:rsidRPr="00C95CA8" w:rsidRDefault="00C95CA8" w:rsidP="00D07B60">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3.4. Для исключения риска микробиологического и паразитарного загрязнения пищевой продукции работники пищеблока обязаны:</w:t>
      </w:r>
    </w:p>
    <w:p w:rsidR="00C95CA8" w:rsidRPr="00C95CA8" w:rsidRDefault="00C95CA8" w:rsidP="00C95CA8">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C95CA8" w:rsidRPr="00C95CA8" w:rsidRDefault="00C95CA8" w:rsidP="00C95CA8">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C95CA8" w:rsidRPr="00C95CA8" w:rsidRDefault="00C95CA8" w:rsidP="00C95CA8">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C95CA8" w:rsidRPr="00C95CA8" w:rsidRDefault="00C95CA8" w:rsidP="00C95CA8">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 xml:space="preserve">использовать одноразовые перчатки при </w:t>
      </w:r>
      <w:proofErr w:type="spellStart"/>
      <w:r w:rsidRPr="00C95CA8">
        <w:rPr>
          <w:rFonts w:ascii="Times New Roman" w:eastAsia="Times New Roman" w:hAnsi="Times New Roman" w:cs="Times New Roman"/>
          <w:color w:val="1E2120"/>
          <w:sz w:val="27"/>
          <w:szCs w:val="27"/>
          <w:lang w:eastAsia="ru-RU"/>
        </w:rPr>
        <w:t>порционировании</w:t>
      </w:r>
      <w:proofErr w:type="spellEnd"/>
      <w:r w:rsidRPr="00C95CA8">
        <w:rPr>
          <w:rFonts w:ascii="Times New Roman" w:eastAsia="Times New Roman" w:hAnsi="Times New Roman" w:cs="Times New Roman"/>
          <w:color w:val="1E2120"/>
          <w:sz w:val="27"/>
          <w:szCs w:val="27"/>
          <w:lang w:eastAsia="ru-RU"/>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D07B60" w:rsidRDefault="00C95CA8"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3.5. Оборудование и содержание пищеблока должны соответствовать санитарным правилам и нормам организации общественного питания, а также типовой инструкции по охране труда при работе в пищеблоке. Посуда, инвентарь, тара должны иметь соответствующие санитарно-эпидемиологическое заключение. Для приготовления пищи используется электрооборудование.</w:t>
      </w:r>
      <w:r w:rsidRPr="00C95CA8">
        <w:rPr>
          <w:rFonts w:ascii="Times New Roman" w:eastAsia="Times New Roman" w:hAnsi="Times New Roman" w:cs="Times New Roman"/>
          <w:color w:val="1E2120"/>
          <w:sz w:val="27"/>
          <w:szCs w:val="27"/>
          <w:lang w:eastAsia="ru-RU"/>
        </w:rPr>
        <w:br/>
        <w:t xml:space="preserve">3.6. </w:t>
      </w:r>
      <w:proofErr w:type="gramStart"/>
      <w:r w:rsidRPr="00C95CA8">
        <w:rPr>
          <w:rFonts w:ascii="Times New Roman" w:eastAsia="Times New Roman" w:hAnsi="Times New Roman" w:cs="Times New Roman"/>
          <w:color w:val="1E2120"/>
          <w:sz w:val="27"/>
          <w:szCs w:val="27"/>
          <w:lang w:eastAsia="ru-RU"/>
        </w:rPr>
        <w:t>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w:t>
      </w:r>
      <w:r w:rsidRPr="00C95CA8">
        <w:rPr>
          <w:rFonts w:ascii="Times New Roman" w:eastAsia="Times New Roman" w:hAnsi="Times New Roman" w:cs="Times New Roman"/>
          <w:color w:val="1E2120"/>
          <w:sz w:val="27"/>
          <w:szCs w:val="27"/>
          <w:lang w:eastAsia="ru-RU"/>
        </w:rPr>
        <w:br/>
        <w:t>3.7.</w:t>
      </w:r>
      <w:proofErr w:type="gramEnd"/>
      <w:r w:rsidRPr="00C95CA8">
        <w:rPr>
          <w:rFonts w:ascii="Times New Roman" w:eastAsia="Times New Roman" w:hAnsi="Times New Roman" w:cs="Times New Roman"/>
          <w:color w:val="1E2120"/>
          <w:sz w:val="27"/>
          <w:szCs w:val="27"/>
          <w:lang w:eastAsia="ru-RU"/>
        </w:rPr>
        <w:t xml:space="preserve"> Внутренняя отделка производственных и санитарно-бытовых помещений </w:t>
      </w:r>
      <w:r w:rsidRPr="00C95CA8">
        <w:rPr>
          <w:rFonts w:ascii="Times New Roman" w:eastAsia="Times New Roman" w:hAnsi="Times New Roman" w:cs="Times New Roman"/>
          <w:color w:val="1E2120"/>
          <w:sz w:val="27"/>
          <w:szCs w:val="27"/>
          <w:lang w:eastAsia="ru-RU"/>
        </w:rPr>
        <w:lastRenderedPageBreak/>
        <w:t>пищеблока должна быть выполнена из материалов, позволяющих проводить ежедневную влажную уборку, обработку моющими и дезинфицирующими сред</w:t>
      </w:r>
      <w:r w:rsidR="00D07B60">
        <w:rPr>
          <w:rFonts w:ascii="Times New Roman" w:eastAsia="Times New Roman" w:hAnsi="Times New Roman" w:cs="Times New Roman"/>
          <w:color w:val="1E2120"/>
          <w:sz w:val="27"/>
          <w:szCs w:val="27"/>
          <w:lang w:eastAsia="ru-RU"/>
        </w:rPr>
        <w:t>ствами, и не иметь повреждений.</w:t>
      </w:r>
    </w:p>
    <w:p w:rsidR="00D07B60" w:rsidRDefault="00C95CA8"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 xml:space="preserve">3.8. Разделочный инвентарь для готовой и сырой продукции должен обрабатываться и храниться раздельно. 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w:t>
      </w:r>
      <w:r w:rsidR="00D07B60">
        <w:rPr>
          <w:rFonts w:ascii="Times New Roman" w:eastAsia="Times New Roman" w:hAnsi="Times New Roman" w:cs="Times New Roman"/>
          <w:color w:val="1E2120"/>
          <w:sz w:val="27"/>
          <w:szCs w:val="27"/>
          <w:lang w:eastAsia="ru-RU"/>
        </w:rPr>
        <w:t>посуды и инвентаря запрещается.</w:t>
      </w:r>
    </w:p>
    <w:p w:rsidR="00D07B60" w:rsidRDefault="00D07B60"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3.9</w:t>
      </w:r>
      <w:r w:rsidR="00C95CA8" w:rsidRPr="00C95CA8">
        <w:rPr>
          <w:rFonts w:ascii="Times New Roman" w:eastAsia="Times New Roman" w:hAnsi="Times New Roman" w:cs="Times New Roman"/>
          <w:color w:val="1E2120"/>
          <w:sz w:val="27"/>
          <w:szCs w:val="27"/>
          <w:lang w:eastAsia="ru-RU"/>
        </w:rPr>
        <w:t>.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 Ответственное лицо обязано ежедневно снимать показания приборов учёта и вносить их в соответствующие журналы</w:t>
      </w:r>
      <w:r w:rsidR="001D62FC">
        <w:rPr>
          <w:rFonts w:ascii="Times New Roman" w:eastAsia="Times New Roman" w:hAnsi="Times New Roman" w:cs="Times New Roman"/>
          <w:color w:val="1E2120"/>
          <w:sz w:val="27"/>
          <w:szCs w:val="27"/>
          <w:lang w:eastAsia="ru-RU"/>
        </w:rPr>
        <w:t>.</w:t>
      </w:r>
    </w:p>
    <w:p w:rsidR="00C95CA8" w:rsidRPr="00C95CA8" w:rsidRDefault="00D07B60"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3.10</w:t>
      </w:r>
      <w:r w:rsidR="00C95CA8" w:rsidRPr="00C95CA8">
        <w:rPr>
          <w:rFonts w:ascii="Times New Roman" w:eastAsia="Times New Roman" w:hAnsi="Times New Roman" w:cs="Times New Roman"/>
          <w:color w:val="1E2120"/>
          <w:sz w:val="27"/>
          <w:szCs w:val="27"/>
          <w:lang w:eastAsia="ru-RU"/>
        </w:rPr>
        <w:t>. В помещениях пищеблока не должно быть насекомых и грызунов, а также не должны содержаться син</w:t>
      </w:r>
      <w:r>
        <w:rPr>
          <w:rFonts w:ascii="Times New Roman" w:eastAsia="Times New Roman" w:hAnsi="Times New Roman" w:cs="Times New Roman"/>
          <w:color w:val="1E2120"/>
          <w:sz w:val="27"/>
          <w:szCs w:val="27"/>
          <w:lang w:eastAsia="ru-RU"/>
        </w:rPr>
        <w:t>антропные птицы и животные.</w:t>
      </w:r>
      <w:r>
        <w:rPr>
          <w:rFonts w:ascii="Times New Roman" w:eastAsia="Times New Roman" w:hAnsi="Times New Roman" w:cs="Times New Roman"/>
          <w:color w:val="1E2120"/>
          <w:sz w:val="27"/>
          <w:szCs w:val="27"/>
          <w:lang w:eastAsia="ru-RU"/>
        </w:rPr>
        <w:br/>
        <w:t>3.11</w:t>
      </w:r>
      <w:r w:rsidR="00C95CA8" w:rsidRPr="00C95CA8">
        <w:rPr>
          <w:rFonts w:ascii="Times New Roman" w:eastAsia="Times New Roman" w:hAnsi="Times New Roman" w:cs="Times New Roman"/>
          <w:color w:val="1E2120"/>
          <w:sz w:val="27"/>
          <w:szCs w:val="27"/>
          <w:lang w:eastAsia="ru-RU"/>
        </w:rPr>
        <w:t>. В производственных помещениях не допускается хранение личных вещей и комнатных растений.</w:t>
      </w:r>
    </w:p>
    <w:p w:rsidR="00C95CA8" w:rsidRPr="00C95CA8" w:rsidRDefault="00C95CA8" w:rsidP="00C95CA8">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C95CA8">
        <w:rPr>
          <w:rFonts w:ascii="Times New Roman" w:eastAsia="Times New Roman" w:hAnsi="Times New Roman" w:cs="Times New Roman"/>
          <w:b/>
          <w:bCs/>
          <w:color w:val="1E2120"/>
          <w:sz w:val="30"/>
          <w:szCs w:val="30"/>
          <w:lang w:eastAsia="ru-RU"/>
        </w:rPr>
        <w:t>4. Порядок поставки продуктов</w:t>
      </w:r>
    </w:p>
    <w:p w:rsidR="00D07B60" w:rsidRDefault="00C95CA8"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4.1. Порядок поставки продуктов опр</w:t>
      </w:r>
      <w:r w:rsidR="00D07B60">
        <w:rPr>
          <w:rFonts w:ascii="Times New Roman" w:eastAsia="Times New Roman" w:hAnsi="Times New Roman" w:cs="Times New Roman"/>
          <w:color w:val="1E2120"/>
          <w:sz w:val="27"/>
          <w:szCs w:val="27"/>
          <w:lang w:eastAsia="ru-RU"/>
        </w:rPr>
        <w:t>еделяется договором</w:t>
      </w:r>
      <w:r w:rsidRPr="00C95CA8">
        <w:rPr>
          <w:rFonts w:ascii="Times New Roman" w:eastAsia="Times New Roman" w:hAnsi="Times New Roman" w:cs="Times New Roman"/>
          <w:color w:val="1E2120"/>
          <w:sz w:val="27"/>
          <w:szCs w:val="27"/>
          <w:lang w:eastAsia="ru-RU"/>
        </w:rPr>
        <w:t xml:space="preserve"> между поставщиком и дошкольным образовательным учреждением.</w:t>
      </w:r>
      <w:r w:rsidRPr="00C95CA8">
        <w:rPr>
          <w:rFonts w:ascii="Times New Roman" w:eastAsia="Times New Roman" w:hAnsi="Times New Roman" w:cs="Times New Roman"/>
          <w:color w:val="1E2120"/>
          <w:sz w:val="27"/>
          <w:szCs w:val="27"/>
          <w:lang w:eastAsia="ru-RU"/>
        </w:rPr>
        <w:br/>
        <w:t>4.2. Поставщик поставляет товар отдельными партиями по заявкам дошкольного образовательного учреждения</w:t>
      </w:r>
      <w:r w:rsidR="00D07B60">
        <w:rPr>
          <w:rFonts w:ascii="Times New Roman" w:eastAsia="Times New Roman" w:hAnsi="Times New Roman" w:cs="Times New Roman"/>
          <w:color w:val="1E2120"/>
          <w:sz w:val="27"/>
          <w:szCs w:val="27"/>
          <w:lang w:eastAsia="ru-RU"/>
        </w:rPr>
        <w:t>, с момента подписания договора</w:t>
      </w:r>
      <w:r w:rsidRPr="00C95CA8">
        <w:rPr>
          <w:rFonts w:ascii="Times New Roman" w:eastAsia="Times New Roman" w:hAnsi="Times New Roman" w:cs="Times New Roman"/>
          <w:color w:val="1E2120"/>
          <w:sz w:val="27"/>
          <w:szCs w:val="27"/>
          <w:lang w:eastAsia="ru-RU"/>
        </w:rPr>
        <w:t>.</w:t>
      </w:r>
      <w:r w:rsidRPr="00C95CA8">
        <w:rPr>
          <w:rFonts w:ascii="Times New Roman" w:eastAsia="Times New Roman" w:hAnsi="Times New Roman" w:cs="Times New Roman"/>
          <w:color w:val="1E2120"/>
          <w:sz w:val="27"/>
          <w:szCs w:val="27"/>
          <w:lang w:eastAsia="ru-RU"/>
        </w:rPr>
        <w:br/>
        <w:t>4.3. Поставка товара осуществляется путем его доставки поставщиком на склад продуктов дошкольной образовательной организации.</w:t>
      </w:r>
      <w:r w:rsidRPr="00C95CA8">
        <w:rPr>
          <w:rFonts w:ascii="Times New Roman" w:eastAsia="Times New Roman" w:hAnsi="Times New Roman" w:cs="Times New Roman"/>
          <w:color w:val="1E2120"/>
          <w:sz w:val="27"/>
          <w:szCs w:val="27"/>
          <w:lang w:eastAsia="ru-RU"/>
        </w:rPr>
        <w:br/>
        <w:t>4.4. Товар передается в соответствии с заявкой ДОУ, содержащей дату поставки, наименование и количество товара, подлежащего доставке.</w:t>
      </w:r>
      <w:r w:rsidRPr="00C95CA8">
        <w:rPr>
          <w:rFonts w:ascii="Times New Roman" w:eastAsia="Times New Roman" w:hAnsi="Times New Roman" w:cs="Times New Roman"/>
          <w:color w:val="1E2120"/>
          <w:sz w:val="27"/>
          <w:szCs w:val="27"/>
          <w:lang w:eastAsia="ru-RU"/>
        </w:rPr>
        <w:br/>
        <w:t>4.5. Транспортировку пищевых продуктов проводят в условиях, обеспечивающих их сохранность и предохраняющих от загрязнения. Доставка пищевых продуктов осуществляется специализированным транспорт</w:t>
      </w:r>
      <w:r w:rsidR="00D07B60">
        <w:rPr>
          <w:rFonts w:ascii="Times New Roman" w:eastAsia="Times New Roman" w:hAnsi="Times New Roman" w:cs="Times New Roman"/>
          <w:color w:val="1E2120"/>
          <w:sz w:val="27"/>
          <w:szCs w:val="27"/>
          <w:lang w:eastAsia="ru-RU"/>
        </w:rPr>
        <w:t>ом, имеющим санитарный паспорт.</w:t>
      </w:r>
    </w:p>
    <w:p w:rsidR="001D62FC" w:rsidRDefault="00C95CA8"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4.6. Товар должен быть упакован надлежащим образом, обеспечивающим его сохранность при перевозке и хранении.</w:t>
      </w:r>
      <w:r w:rsidRPr="00C95CA8">
        <w:rPr>
          <w:rFonts w:ascii="Times New Roman" w:eastAsia="Times New Roman" w:hAnsi="Times New Roman" w:cs="Times New Roman"/>
          <w:color w:val="1E2120"/>
          <w:sz w:val="27"/>
          <w:szCs w:val="27"/>
          <w:lang w:eastAsia="ru-RU"/>
        </w:rPr>
        <w:br/>
        <w:t>4.7. На упаковку (тару) товара должна быть нанесена маркировка в соответствии с требованиями законодательства Российской Федерации.</w:t>
      </w:r>
    </w:p>
    <w:p w:rsidR="00C95CA8" w:rsidRPr="00C95CA8" w:rsidRDefault="00C95CA8"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4.8. Продукция поставляется в одноразовой упаковке (таре) производителя.</w:t>
      </w:r>
      <w:r w:rsidRPr="00C95CA8">
        <w:rPr>
          <w:rFonts w:ascii="Times New Roman" w:eastAsia="Times New Roman" w:hAnsi="Times New Roman" w:cs="Times New Roman"/>
          <w:color w:val="1E2120"/>
          <w:sz w:val="27"/>
          <w:szCs w:val="27"/>
          <w:lang w:eastAsia="ru-RU"/>
        </w:rPr>
        <w:br/>
        <w:t xml:space="preserve">4.9. 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w:t>
      </w:r>
      <w:proofErr w:type="gramStart"/>
      <w:r w:rsidRPr="00C95CA8">
        <w:rPr>
          <w:rFonts w:ascii="Times New Roman" w:eastAsia="Times New Roman" w:hAnsi="Times New Roman" w:cs="Times New Roman"/>
          <w:color w:val="1E2120"/>
          <w:sz w:val="27"/>
          <w:szCs w:val="27"/>
          <w:lang w:eastAsia="ru-RU"/>
        </w:rPr>
        <w:t>предусмотренных</w:t>
      </w:r>
      <w:proofErr w:type="gramEnd"/>
      <w:r w:rsidRPr="00C95CA8">
        <w:rPr>
          <w:rFonts w:ascii="Times New Roman" w:eastAsia="Times New Roman" w:hAnsi="Times New Roman" w:cs="Times New Roman"/>
          <w:color w:val="1E2120"/>
          <w:sz w:val="27"/>
          <w:szCs w:val="27"/>
          <w:lang w:eastAsia="ru-RU"/>
        </w:rPr>
        <w:t xml:space="preserve"> в том числе 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w:t>
      </w:r>
      <w:r w:rsidRPr="00C95CA8">
        <w:rPr>
          <w:rFonts w:ascii="Times New Roman" w:eastAsia="Times New Roman" w:hAnsi="Times New Roman" w:cs="Times New Roman"/>
          <w:color w:val="1E2120"/>
          <w:sz w:val="27"/>
          <w:szCs w:val="27"/>
          <w:lang w:eastAsia="ru-RU"/>
        </w:rPr>
        <w:lastRenderedPageBreak/>
        <w:t>продовольственное (пищевое) сырье на пищеблоке не принимаются.</w:t>
      </w:r>
      <w:r w:rsidRPr="00C95CA8">
        <w:rPr>
          <w:rFonts w:ascii="Times New Roman" w:eastAsia="Times New Roman" w:hAnsi="Times New Roman" w:cs="Times New Roman"/>
          <w:color w:val="1E2120"/>
          <w:sz w:val="27"/>
          <w:szCs w:val="27"/>
          <w:lang w:eastAsia="ru-RU"/>
        </w:rPr>
        <w:br/>
        <w:t>4.10. 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r w:rsidRPr="00C95CA8">
        <w:rPr>
          <w:rFonts w:ascii="Times New Roman" w:eastAsia="Times New Roman" w:hAnsi="Times New Roman" w:cs="Times New Roman"/>
          <w:color w:val="1E2120"/>
          <w:sz w:val="27"/>
          <w:szCs w:val="27"/>
          <w:lang w:eastAsia="ru-RU"/>
        </w:rPr>
        <w:br/>
        <w:t>4.11. 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 ДОУ</w:t>
      </w:r>
      <w:r w:rsidR="001D62FC">
        <w:rPr>
          <w:rFonts w:ascii="Times New Roman" w:eastAsia="Times New Roman" w:hAnsi="Times New Roman" w:cs="Times New Roman"/>
          <w:color w:val="1E2120"/>
          <w:sz w:val="27"/>
          <w:szCs w:val="27"/>
          <w:lang w:eastAsia="ru-RU"/>
        </w:rPr>
        <w:t>.</w:t>
      </w:r>
    </w:p>
    <w:p w:rsidR="00C95CA8" w:rsidRPr="00C95CA8" w:rsidRDefault="00C95CA8" w:rsidP="00C95CA8">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C95CA8">
        <w:rPr>
          <w:rFonts w:ascii="Times New Roman" w:eastAsia="Times New Roman" w:hAnsi="Times New Roman" w:cs="Times New Roman"/>
          <w:b/>
          <w:bCs/>
          <w:color w:val="1E2120"/>
          <w:sz w:val="30"/>
          <w:szCs w:val="30"/>
          <w:lang w:eastAsia="ru-RU"/>
        </w:rPr>
        <w:t>5. Условия и сроки хранения продуктов, требования к приготовленной пище</w:t>
      </w:r>
    </w:p>
    <w:p w:rsidR="00B435F3" w:rsidRDefault="00C95CA8"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5.1. Доставка и хранение продуктов питания должны находиться под строгим контролем заведующего,</w:t>
      </w:r>
      <w:r w:rsidR="00B435F3">
        <w:rPr>
          <w:rFonts w:ascii="Times New Roman" w:eastAsia="Times New Roman" w:hAnsi="Times New Roman" w:cs="Times New Roman"/>
          <w:color w:val="1E2120"/>
          <w:sz w:val="27"/>
          <w:szCs w:val="27"/>
          <w:lang w:eastAsia="ru-RU"/>
        </w:rPr>
        <w:t xml:space="preserve"> заведующего производством (</w:t>
      </w:r>
      <w:r w:rsidRPr="00C95CA8">
        <w:rPr>
          <w:rFonts w:ascii="Times New Roman" w:eastAsia="Times New Roman" w:hAnsi="Times New Roman" w:cs="Times New Roman"/>
          <w:color w:val="1E2120"/>
          <w:sz w:val="27"/>
          <w:szCs w:val="27"/>
          <w:lang w:eastAsia="ru-RU"/>
        </w:rPr>
        <w:t>повара) и кладовщика ДОУ, так как от этого зависит качество приготовляемой пищи.</w:t>
      </w:r>
      <w:r w:rsidRPr="00C95CA8">
        <w:rPr>
          <w:rFonts w:ascii="Times New Roman" w:eastAsia="Times New Roman" w:hAnsi="Times New Roman" w:cs="Times New Roman"/>
          <w:color w:val="1E2120"/>
          <w:sz w:val="27"/>
          <w:szCs w:val="27"/>
          <w:lang w:eastAsia="ru-RU"/>
        </w:rPr>
        <w:br/>
        <w:t>5.2. Пищевые продукты, поступающие в дошкольное образовательное учреждение, имеют документы, подтверждающие их происхождение, качество и безопасность.</w:t>
      </w:r>
      <w:r w:rsidRPr="00C95CA8">
        <w:rPr>
          <w:rFonts w:ascii="Times New Roman" w:eastAsia="Times New Roman" w:hAnsi="Times New Roman" w:cs="Times New Roman"/>
          <w:color w:val="1E2120"/>
          <w:sz w:val="27"/>
          <w:szCs w:val="27"/>
          <w:lang w:eastAsia="ru-RU"/>
        </w:rPr>
        <w:br/>
        <w:t>5.3.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w:t>
      </w:r>
      <w:r w:rsidR="00B435F3">
        <w:rPr>
          <w:rFonts w:ascii="Times New Roman" w:eastAsia="Times New Roman" w:hAnsi="Times New Roman" w:cs="Times New Roman"/>
          <w:color w:val="1E2120"/>
          <w:sz w:val="27"/>
          <w:szCs w:val="27"/>
          <w:lang w:eastAsia="ru-RU"/>
        </w:rPr>
        <w:t>тельством Российской Федерации.</w:t>
      </w:r>
    </w:p>
    <w:p w:rsidR="00B435F3" w:rsidRDefault="00C95CA8"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 xml:space="preserve">5.4. Документация, удостоверяющая качество и безопасность продукции, маркировочные ярлыки (или их копии) должны сохраняться до </w:t>
      </w:r>
      <w:r w:rsidR="00B435F3">
        <w:rPr>
          <w:rFonts w:ascii="Times New Roman" w:eastAsia="Times New Roman" w:hAnsi="Times New Roman" w:cs="Times New Roman"/>
          <w:color w:val="1E2120"/>
          <w:sz w:val="27"/>
          <w:szCs w:val="27"/>
          <w:lang w:eastAsia="ru-RU"/>
        </w:rPr>
        <w:t>окончания реализации продукции.</w:t>
      </w:r>
    </w:p>
    <w:p w:rsidR="00B435F3" w:rsidRDefault="00C95CA8"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 xml:space="preserve">5.5. Сроки хранения и реализации особо скоропортящихся продуктов должны соблюдаться в соответствии с санитарно-эпидемиологическими </w:t>
      </w:r>
      <w:r w:rsidR="00B435F3">
        <w:rPr>
          <w:rFonts w:ascii="Times New Roman" w:eastAsia="Times New Roman" w:hAnsi="Times New Roman" w:cs="Times New Roman"/>
          <w:color w:val="1E2120"/>
          <w:sz w:val="27"/>
          <w:szCs w:val="27"/>
          <w:lang w:eastAsia="ru-RU"/>
        </w:rPr>
        <w:t>правилами и нормативами СанПиН.</w:t>
      </w:r>
    </w:p>
    <w:p w:rsidR="00B435F3" w:rsidRDefault="00C95CA8"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5.6. Дошкольное образовательное учреждение обеспечено холодильными камерами. Кроме этого, имеются кладовые для хранения сухих продуктов, таких как мука, сахар, крупы, макароны, кондитерские изделия, и для овощей.</w:t>
      </w:r>
      <w:r w:rsidRPr="00C95CA8">
        <w:rPr>
          <w:rFonts w:ascii="Times New Roman" w:eastAsia="Times New Roman" w:hAnsi="Times New Roman" w:cs="Times New Roman"/>
          <w:color w:val="1E2120"/>
          <w:sz w:val="27"/>
          <w:szCs w:val="27"/>
          <w:lang w:eastAsia="ru-RU"/>
        </w:rPr>
        <w:br/>
        <w:t>5.7. Складские помещения (кладовые) и холодильные камеры необходимо содержать в чистоте, хорошо проветривать.</w:t>
      </w:r>
    </w:p>
    <w:p w:rsidR="00C95CA8" w:rsidRPr="00C95CA8" w:rsidRDefault="00B435F3"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5.8. Для предотвращения размножения патогенных микроорганизмов не допускается:</w:t>
      </w:r>
    </w:p>
    <w:p w:rsidR="00C95CA8" w:rsidRPr="00C95CA8" w:rsidRDefault="00C95CA8" w:rsidP="00C95CA8">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раздача на следующий день готовых блюд;</w:t>
      </w:r>
    </w:p>
    <w:p w:rsidR="00C95CA8" w:rsidRPr="00C95CA8" w:rsidRDefault="00C95CA8" w:rsidP="00C95CA8">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замораживание нереализованных готовых блюд для последующей реализации в другие дни;</w:t>
      </w:r>
    </w:p>
    <w:p w:rsidR="00C95CA8" w:rsidRPr="00C95CA8" w:rsidRDefault="00C95CA8" w:rsidP="00C95CA8">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 xml:space="preserve">привлечение к приготовлению, </w:t>
      </w:r>
      <w:proofErr w:type="spellStart"/>
      <w:r w:rsidRPr="00C95CA8">
        <w:rPr>
          <w:rFonts w:ascii="Times New Roman" w:eastAsia="Times New Roman" w:hAnsi="Times New Roman" w:cs="Times New Roman"/>
          <w:color w:val="1E2120"/>
          <w:sz w:val="27"/>
          <w:szCs w:val="27"/>
          <w:lang w:eastAsia="ru-RU"/>
        </w:rPr>
        <w:t>порционированию</w:t>
      </w:r>
      <w:proofErr w:type="spellEnd"/>
      <w:r w:rsidRPr="00C95CA8">
        <w:rPr>
          <w:rFonts w:ascii="Times New Roman" w:eastAsia="Times New Roman" w:hAnsi="Times New Roman" w:cs="Times New Roman"/>
          <w:color w:val="1E2120"/>
          <w:sz w:val="27"/>
          <w:szCs w:val="27"/>
          <w:lang w:eastAsia="ru-RU"/>
        </w:rP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B435F3" w:rsidRDefault="00C95CA8"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lastRenderedPageBreak/>
        <w:t xml:space="preserve">5.9. </w:t>
      </w:r>
      <w:proofErr w:type="gramStart"/>
      <w:r w:rsidRPr="00C95CA8">
        <w:rPr>
          <w:rFonts w:ascii="Times New Roman" w:eastAsia="Times New Roman" w:hAnsi="Times New Roman" w:cs="Times New Roman"/>
          <w:color w:val="1E2120"/>
          <w:sz w:val="27"/>
          <w:szCs w:val="27"/>
          <w:lang w:eastAsia="ru-RU"/>
        </w:rPr>
        <w:t xml:space="preserve">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w:t>
      </w:r>
      <w:r w:rsidR="00B76565">
        <w:rPr>
          <w:rFonts w:ascii="Times New Roman" w:eastAsia="Times New Roman" w:hAnsi="Times New Roman" w:cs="Times New Roman"/>
          <w:color w:val="1E2120"/>
          <w:sz w:val="27"/>
          <w:szCs w:val="27"/>
          <w:lang w:eastAsia="ru-RU"/>
        </w:rPr>
        <w:t>с занесением результатов в журнал.</w:t>
      </w:r>
      <w:proofErr w:type="gramEnd"/>
    </w:p>
    <w:p w:rsidR="00C95CA8" w:rsidRPr="00C95CA8" w:rsidRDefault="00C95CA8"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5.10. С целью минимизации риска теплового воздействия для контроля температуры блюд на линии раздачи должны использоваться термометры.</w:t>
      </w:r>
      <w:r w:rsidRPr="00C95CA8">
        <w:rPr>
          <w:rFonts w:ascii="Times New Roman" w:eastAsia="Times New Roman" w:hAnsi="Times New Roman" w:cs="Times New Roman"/>
          <w:color w:val="1E2120"/>
          <w:sz w:val="27"/>
          <w:szCs w:val="27"/>
          <w:lang w:eastAsia="ru-RU"/>
        </w:rPr>
        <w:br/>
        <w:t>5.11. Температура горячих жидких блюд и иных горячих блюд, холодных супов, напитков, реализуемых через раздачу, должна соответствовать технологическим документам.</w:t>
      </w:r>
    </w:p>
    <w:p w:rsidR="00C95CA8" w:rsidRPr="00C95CA8" w:rsidRDefault="00C95CA8" w:rsidP="00C95CA8">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C95CA8">
        <w:rPr>
          <w:rFonts w:ascii="Times New Roman" w:eastAsia="Times New Roman" w:hAnsi="Times New Roman" w:cs="Times New Roman"/>
          <w:b/>
          <w:bCs/>
          <w:color w:val="1E2120"/>
          <w:sz w:val="30"/>
          <w:szCs w:val="30"/>
          <w:lang w:eastAsia="ru-RU"/>
        </w:rPr>
        <w:t>6. Нормы питания и физиологических потребностей детей в пищевых веществах</w:t>
      </w:r>
    </w:p>
    <w:p w:rsidR="00D264C9" w:rsidRDefault="00C95CA8"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6.1.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w:t>
      </w:r>
      <w:r w:rsidR="001D62FC">
        <w:rPr>
          <w:rFonts w:ascii="Times New Roman" w:eastAsia="Times New Roman" w:hAnsi="Times New Roman" w:cs="Times New Roman"/>
          <w:color w:val="1E2120"/>
          <w:sz w:val="27"/>
          <w:szCs w:val="27"/>
          <w:lang w:eastAsia="ru-RU"/>
        </w:rPr>
        <w:t>.</w:t>
      </w:r>
    </w:p>
    <w:p w:rsidR="00D264C9" w:rsidRDefault="00C95CA8"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6.2. Питание детей должно осуществляться в соответствии с меню</w:t>
      </w:r>
      <w:r w:rsidR="00D264C9">
        <w:rPr>
          <w:rFonts w:ascii="Times New Roman" w:eastAsia="Times New Roman" w:hAnsi="Times New Roman" w:cs="Times New Roman"/>
          <w:color w:val="1E2120"/>
          <w:sz w:val="27"/>
          <w:szCs w:val="27"/>
          <w:lang w:eastAsia="ru-RU"/>
        </w:rPr>
        <w:t xml:space="preserve"> приготовляемых блюд</w:t>
      </w:r>
      <w:r w:rsidRPr="00C95CA8">
        <w:rPr>
          <w:rFonts w:ascii="Times New Roman" w:eastAsia="Times New Roman" w:hAnsi="Times New Roman" w:cs="Times New Roman"/>
          <w:color w:val="1E2120"/>
          <w:sz w:val="27"/>
          <w:szCs w:val="27"/>
          <w:lang w:eastAsia="ru-RU"/>
        </w:rPr>
        <w:t>, утвержденным заведующим дошкольным образовательным учреждением.</w:t>
      </w:r>
    </w:p>
    <w:p w:rsidR="00D264C9" w:rsidRDefault="00C95CA8"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6.3. Меню является основным документом для приготовления пищи на пищеблоке дошкольного образовательного учреждения.</w:t>
      </w:r>
      <w:r w:rsidRPr="00C95CA8">
        <w:rPr>
          <w:rFonts w:ascii="Times New Roman" w:eastAsia="Times New Roman" w:hAnsi="Times New Roman" w:cs="Times New Roman"/>
          <w:color w:val="1E2120"/>
          <w:sz w:val="27"/>
          <w:szCs w:val="27"/>
          <w:lang w:eastAsia="ru-RU"/>
        </w:rPr>
        <w:br/>
        <w:t>6.4. Вносить изменения в утверждённое меню, без согласования с заведующим дошкольным образовательным учреждением, запрещается.</w:t>
      </w:r>
      <w:r w:rsidRPr="00C95CA8">
        <w:rPr>
          <w:rFonts w:ascii="Times New Roman" w:eastAsia="Times New Roman" w:hAnsi="Times New Roman" w:cs="Times New Roman"/>
          <w:color w:val="1E2120"/>
          <w:sz w:val="27"/>
          <w:szCs w:val="27"/>
          <w:lang w:eastAsia="ru-RU"/>
        </w:rPr>
        <w:br/>
        <w:t>6.5. При необходимости внесения изменений в меню (несвоевременный завоз продуктов, недоброкачественность продукта) медицинской сестрой ДОУ составляется объяснительная записка с указанием причины. В меню вносятся изменения и заверяются подписью заведующего детским садом. Исп</w:t>
      </w:r>
      <w:r w:rsidR="00D264C9">
        <w:rPr>
          <w:rFonts w:ascii="Times New Roman" w:eastAsia="Times New Roman" w:hAnsi="Times New Roman" w:cs="Times New Roman"/>
          <w:color w:val="1E2120"/>
          <w:sz w:val="27"/>
          <w:szCs w:val="27"/>
          <w:lang w:eastAsia="ru-RU"/>
        </w:rPr>
        <w:t>равления в меню не допускаются.</w:t>
      </w:r>
    </w:p>
    <w:p w:rsidR="00D264C9" w:rsidRDefault="00C95CA8"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6.6. Основное меню должно разрабатываться на период не менее двух недель (с учетом режима организации) для каждой возрастной группы детей</w:t>
      </w:r>
      <w:r w:rsidR="00D264C9">
        <w:rPr>
          <w:rFonts w:ascii="Times New Roman" w:eastAsia="Times New Roman" w:hAnsi="Times New Roman" w:cs="Times New Roman"/>
          <w:color w:val="1E2120"/>
          <w:sz w:val="27"/>
          <w:szCs w:val="27"/>
          <w:lang w:eastAsia="ru-RU"/>
        </w:rPr>
        <w:t>.</w:t>
      </w:r>
      <w:r w:rsidRPr="00C95CA8">
        <w:rPr>
          <w:rFonts w:ascii="Times New Roman" w:eastAsia="Times New Roman" w:hAnsi="Times New Roman" w:cs="Times New Roman"/>
          <w:color w:val="1E2120"/>
          <w:sz w:val="27"/>
          <w:szCs w:val="27"/>
          <w:lang w:eastAsia="ru-RU"/>
        </w:rPr>
        <w:br/>
        <w:t>6.7. Масса порций для детей должны строго соответствовать возрасту ребёнка</w:t>
      </w:r>
      <w:r w:rsidR="00D264C9">
        <w:rPr>
          <w:rFonts w:ascii="Times New Roman" w:eastAsia="Times New Roman" w:hAnsi="Times New Roman" w:cs="Times New Roman"/>
          <w:color w:val="1E2120"/>
          <w:sz w:val="27"/>
          <w:szCs w:val="27"/>
          <w:lang w:eastAsia="ru-RU"/>
        </w:rPr>
        <w:t>.</w:t>
      </w:r>
    </w:p>
    <w:p w:rsidR="00C95CA8" w:rsidRPr="00C95CA8" w:rsidRDefault="00D264C9"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6.8. При составлении меню для детей в возрасте от 1 года до 7 лет учитывается:</w:t>
      </w:r>
    </w:p>
    <w:p w:rsidR="00C95CA8" w:rsidRPr="00C95CA8" w:rsidRDefault="00C95CA8" w:rsidP="00C95CA8">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 xml:space="preserve">среднесуточный набор продуктов для каждой возрастной </w:t>
      </w:r>
      <w:r w:rsidR="00D264C9">
        <w:rPr>
          <w:rFonts w:ascii="Times New Roman" w:eastAsia="Times New Roman" w:hAnsi="Times New Roman" w:cs="Times New Roman"/>
          <w:color w:val="1E2120"/>
          <w:sz w:val="27"/>
          <w:szCs w:val="27"/>
          <w:lang w:eastAsia="ru-RU"/>
        </w:rPr>
        <w:t>группе</w:t>
      </w:r>
      <w:r w:rsidRPr="00C95CA8">
        <w:rPr>
          <w:rFonts w:ascii="Times New Roman" w:eastAsia="Times New Roman" w:hAnsi="Times New Roman" w:cs="Times New Roman"/>
          <w:color w:val="1E2120"/>
          <w:sz w:val="27"/>
          <w:szCs w:val="27"/>
          <w:lang w:eastAsia="ru-RU"/>
        </w:rPr>
        <w:t>;</w:t>
      </w:r>
    </w:p>
    <w:p w:rsidR="00C95CA8" w:rsidRPr="00C95CA8" w:rsidRDefault="00C95CA8" w:rsidP="00C95CA8">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объём блюд для каждой возрастной группы;</w:t>
      </w:r>
    </w:p>
    <w:p w:rsidR="00C95CA8" w:rsidRPr="00C95CA8" w:rsidRDefault="00C95CA8" w:rsidP="00C95CA8">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нормы физиологических потребностей;</w:t>
      </w:r>
    </w:p>
    <w:p w:rsidR="00C95CA8" w:rsidRPr="00C95CA8" w:rsidRDefault="00C95CA8" w:rsidP="00C95CA8">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нормы потерь при холодной и тепловой обработке продуктов;</w:t>
      </w:r>
    </w:p>
    <w:p w:rsidR="00C95CA8" w:rsidRPr="00C95CA8" w:rsidRDefault="00C95CA8" w:rsidP="00C95CA8">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выход готовых блюд;</w:t>
      </w:r>
    </w:p>
    <w:p w:rsidR="00C95CA8" w:rsidRPr="00C95CA8" w:rsidRDefault="00C95CA8" w:rsidP="00C95CA8">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нормы взаимозаменяемости продуктов при приготовлении блюд;</w:t>
      </w:r>
    </w:p>
    <w:p w:rsidR="00C95CA8" w:rsidRPr="00C95CA8" w:rsidRDefault="00C95CA8" w:rsidP="00C95CA8">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 xml:space="preserve">требования </w:t>
      </w:r>
      <w:proofErr w:type="spellStart"/>
      <w:r w:rsidRPr="00C95CA8">
        <w:rPr>
          <w:rFonts w:ascii="Times New Roman" w:eastAsia="Times New Roman" w:hAnsi="Times New Roman" w:cs="Times New Roman"/>
          <w:color w:val="1E2120"/>
          <w:sz w:val="27"/>
          <w:szCs w:val="27"/>
          <w:lang w:eastAsia="ru-RU"/>
        </w:rPr>
        <w:t>Роспотребнадзора</w:t>
      </w:r>
      <w:proofErr w:type="spellEnd"/>
      <w:r w:rsidRPr="00C95CA8">
        <w:rPr>
          <w:rFonts w:ascii="Times New Roman" w:eastAsia="Times New Roman" w:hAnsi="Times New Roman" w:cs="Times New Roman"/>
          <w:color w:val="1E2120"/>
          <w:sz w:val="27"/>
          <w:szCs w:val="27"/>
          <w:lang w:eastAsia="ru-RU"/>
        </w:rPr>
        <w:t xml:space="preserve"> в отношении запрещённых продуктов и блюд, использование которых может стать причиной возникновения желудочно-кишечного заболевания или отравления.</w:t>
      </w:r>
    </w:p>
    <w:p w:rsidR="00C95CA8" w:rsidRPr="00C95CA8" w:rsidRDefault="00C95CA8"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lastRenderedPageBreak/>
        <w:t>6.9. 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w:t>
      </w:r>
      <w:r w:rsidR="00D264C9">
        <w:rPr>
          <w:rFonts w:ascii="Times New Roman" w:eastAsia="Times New Roman" w:hAnsi="Times New Roman" w:cs="Times New Roman"/>
          <w:color w:val="1E2120"/>
          <w:sz w:val="27"/>
          <w:szCs w:val="27"/>
          <w:lang w:eastAsia="ru-RU"/>
        </w:rPr>
        <w:t>.</w:t>
      </w:r>
      <w:r w:rsidRPr="00C95CA8">
        <w:rPr>
          <w:rFonts w:ascii="Times New Roman" w:eastAsia="Times New Roman" w:hAnsi="Times New Roman" w:cs="Times New Roman"/>
          <w:color w:val="1E2120"/>
          <w:sz w:val="27"/>
          <w:szCs w:val="27"/>
          <w:lang w:eastAsia="ru-RU"/>
        </w:rPr>
        <w:br/>
      </w:r>
      <w:r w:rsidR="002E095A">
        <w:rPr>
          <w:rFonts w:ascii="Times New Roman" w:eastAsia="Times New Roman" w:hAnsi="Times New Roman" w:cs="Times New Roman"/>
          <w:color w:val="1E2120"/>
          <w:sz w:val="27"/>
          <w:szCs w:val="27"/>
          <w:lang w:eastAsia="ru-RU"/>
        </w:rPr>
        <w:t xml:space="preserve">6.10. </w:t>
      </w:r>
      <w:r w:rsidRPr="00C95CA8">
        <w:rPr>
          <w:rFonts w:ascii="Times New Roman" w:eastAsia="Times New Roman" w:hAnsi="Times New Roman" w:cs="Times New Roman"/>
          <w:color w:val="1E2120"/>
          <w:sz w:val="27"/>
          <w:szCs w:val="27"/>
          <w:lang w:eastAsia="ru-RU"/>
        </w:rPr>
        <w:t xml:space="preserve">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C95CA8">
        <w:rPr>
          <w:rFonts w:ascii="Times New Roman" w:eastAsia="Times New Roman" w:hAnsi="Times New Roman" w:cs="Times New Roman"/>
          <w:color w:val="1E2120"/>
          <w:sz w:val="27"/>
          <w:szCs w:val="27"/>
          <w:lang w:eastAsia="ru-RU"/>
        </w:rPr>
        <w:t>йододефицитных</w:t>
      </w:r>
      <w:proofErr w:type="spellEnd"/>
      <w:r w:rsidRPr="00C95CA8">
        <w:rPr>
          <w:rFonts w:ascii="Times New Roman" w:eastAsia="Times New Roman" w:hAnsi="Times New Roman" w:cs="Times New Roman"/>
          <w:color w:val="1E2120"/>
          <w:sz w:val="27"/>
          <w:szCs w:val="27"/>
          <w:lang w:eastAsia="ru-RU"/>
        </w:rPr>
        <w:t xml:space="preserve"> состояний у детей должна использоваться соль поваренная пищевая йодированная при приготовлении</w:t>
      </w:r>
      <w:r w:rsidR="00C1015B">
        <w:rPr>
          <w:rFonts w:ascii="Times New Roman" w:eastAsia="Times New Roman" w:hAnsi="Times New Roman" w:cs="Times New Roman"/>
          <w:color w:val="1E2120"/>
          <w:sz w:val="27"/>
          <w:szCs w:val="27"/>
          <w:lang w:eastAsia="ru-RU"/>
        </w:rPr>
        <w:t xml:space="preserve"> блюд и кулинарных изделий.</w:t>
      </w:r>
      <w:r w:rsidR="00C1015B">
        <w:rPr>
          <w:rFonts w:ascii="Times New Roman" w:eastAsia="Times New Roman" w:hAnsi="Times New Roman" w:cs="Times New Roman"/>
          <w:color w:val="1E2120"/>
          <w:sz w:val="27"/>
          <w:szCs w:val="27"/>
          <w:lang w:eastAsia="ru-RU"/>
        </w:rPr>
        <w:br/>
        <w:t>6.11</w:t>
      </w:r>
      <w:r w:rsidRPr="00C95CA8">
        <w:rPr>
          <w:rFonts w:ascii="Times New Roman" w:eastAsia="Times New Roman" w:hAnsi="Times New Roman" w:cs="Times New Roman"/>
          <w:color w:val="1E2120"/>
          <w:sz w:val="27"/>
          <w:szCs w:val="27"/>
          <w:lang w:eastAsia="ru-RU"/>
        </w:rPr>
        <w:t>.</w:t>
      </w:r>
      <w:r w:rsidR="00C1015B">
        <w:rPr>
          <w:rFonts w:ascii="Times New Roman" w:eastAsia="Times New Roman" w:hAnsi="Times New Roman" w:cs="Times New Roman"/>
          <w:color w:val="1E2120"/>
          <w:sz w:val="27"/>
          <w:szCs w:val="27"/>
          <w:lang w:eastAsia="ru-RU"/>
        </w:rPr>
        <w:t xml:space="preserve"> Для обеспечения преемственности питания, родителей (законных представителей) информируют об ассортименте питания ребёнка. В приёмной группы вывешивается следующая информация:</w:t>
      </w:r>
    </w:p>
    <w:p w:rsidR="00C95CA8" w:rsidRPr="00C95CA8" w:rsidRDefault="00C95CA8" w:rsidP="00C95CA8">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ежедневное меню основного (о</w:t>
      </w:r>
      <w:r w:rsidR="00C1015B">
        <w:rPr>
          <w:rFonts w:ascii="Times New Roman" w:eastAsia="Times New Roman" w:hAnsi="Times New Roman" w:cs="Times New Roman"/>
          <w:color w:val="1E2120"/>
          <w:sz w:val="27"/>
          <w:szCs w:val="27"/>
          <w:lang w:eastAsia="ru-RU"/>
        </w:rPr>
        <w:t>рганизованного) питания на день</w:t>
      </w:r>
      <w:r w:rsidRPr="00C95CA8">
        <w:rPr>
          <w:rFonts w:ascii="Times New Roman" w:eastAsia="Times New Roman" w:hAnsi="Times New Roman" w:cs="Times New Roman"/>
          <w:color w:val="1E2120"/>
          <w:sz w:val="27"/>
          <w:szCs w:val="27"/>
          <w:lang w:eastAsia="ru-RU"/>
        </w:rPr>
        <w:t xml:space="preserve"> для всех возрастных групп детей с указанием наименования приема пищи, наименования блюда, массы порции, калорийности порции;</w:t>
      </w:r>
    </w:p>
    <w:p w:rsidR="00C95CA8" w:rsidRPr="00C95CA8" w:rsidRDefault="00C95CA8" w:rsidP="00C95CA8">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рекомендации по организации здорового питания детей.</w:t>
      </w:r>
    </w:p>
    <w:p w:rsidR="00C1015B" w:rsidRDefault="00C1015B" w:rsidP="00C1015B">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6.12</w:t>
      </w:r>
      <w:r w:rsidR="00C95CA8" w:rsidRPr="00C95CA8">
        <w:rPr>
          <w:rFonts w:ascii="Times New Roman" w:eastAsia="Times New Roman" w:hAnsi="Times New Roman" w:cs="Times New Roman"/>
          <w:color w:val="1E2120"/>
          <w:sz w:val="27"/>
          <w:szCs w:val="27"/>
          <w:lang w:eastAsia="ru-RU"/>
        </w:rPr>
        <w:t>. При наличии детей в дошкольном образовательном учреждении, имеющих рекомендации по специальному питанию, в меню обязательно включаются блюда диетического питания.</w:t>
      </w:r>
    </w:p>
    <w:p w:rsidR="00C95CA8" w:rsidRPr="00C95CA8" w:rsidRDefault="00C1015B" w:rsidP="00C1015B">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6.13</w:t>
      </w:r>
      <w:r w:rsidR="00C95CA8" w:rsidRPr="00C95CA8">
        <w:rPr>
          <w:rFonts w:ascii="Times New Roman" w:eastAsia="Times New Roman" w:hAnsi="Times New Roman" w:cs="Times New Roman"/>
          <w:color w:val="1E2120"/>
          <w:sz w:val="27"/>
          <w:szCs w:val="27"/>
          <w:lang w:eastAsia="ru-RU"/>
        </w:rPr>
        <w:t xml:space="preserve">. Для детей, нуждающихся в лечебном и диетическом питании, </w:t>
      </w:r>
      <w:r>
        <w:rPr>
          <w:rFonts w:ascii="Times New Roman" w:eastAsia="Times New Roman" w:hAnsi="Times New Roman" w:cs="Times New Roman"/>
          <w:color w:val="1E2120"/>
          <w:sz w:val="27"/>
          <w:szCs w:val="27"/>
          <w:lang w:eastAsia="ru-RU"/>
        </w:rPr>
        <w:t>организуется</w:t>
      </w:r>
      <w:r w:rsidR="00C95CA8" w:rsidRPr="00C95CA8">
        <w:rPr>
          <w:rFonts w:ascii="Times New Roman" w:eastAsia="Times New Roman" w:hAnsi="Times New Roman" w:cs="Times New Roman"/>
          <w:color w:val="1E2120"/>
          <w:sz w:val="27"/>
          <w:szCs w:val="27"/>
          <w:lang w:eastAsia="ru-RU"/>
        </w:rPr>
        <w:t xml:space="preserve"> лечебное и диетическое питание в соответствии с представленными родителями (з</w:t>
      </w:r>
      <w:r>
        <w:rPr>
          <w:rFonts w:ascii="Times New Roman" w:eastAsia="Times New Roman" w:hAnsi="Times New Roman" w:cs="Times New Roman"/>
          <w:color w:val="1E2120"/>
          <w:sz w:val="27"/>
          <w:szCs w:val="27"/>
          <w:lang w:eastAsia="ru-RU"/>
        </w:rPr>
        <w:t>аконными представителями</w:t>
      </w:r>
      <w:r w:rsidR="00C95CA8" w:rsidRPr="00C95CA8">
        <w:rPr>
          <w:rFonts w:ascii="Times New Roman" w:eastAsia="Times New Roman" w:hAnsi="Times New Roman" w:cs="Times New Roman"/>
          <w:color w:val="1E2120"/>
          <w:sz w:val="27"/>
          <w:szCs w:val="27"/>
          <w:lang w:eastAsia="ru-RU"/>
        </w:rPr>
        <w:t>) н</w:t>
      </w:r>
      <w:r>
        <w:rPr>
          <w:rFonts w:ascii="Times New Roman" w:eastAsia="Times New Roman" w:hAnsi="Times New Roman" w:cs="Times New Roman"/>
          <w:color w:val="1E2120"/>
          <w:sz w:val="27"/>
          <w:szCs w:val="27"/>
          <w:lang w:eastAsia="ru-RU"/>
        </w:rPr>
        <w:t>азначениями лечащего врача.</w:t>
      </w:r>
      <w:r>
        <w:rPr>
          <w:rFonts w:ascii="Times New Roman" w:eastAsia="Times New Roman" w:hAnsi="Times New Roman" w:cs="Times New Roman"/>
          <w:color w:val="1E2120"/>
          <w:sz w:val="27"/>
          <w:szCs w:val="27"/>
          <w:lang w:eastAsia="ru-RU"/>
        </w:rPr>
        <w:br/>
        <w:t>6.14</w:t>
      </w:r>
      <w:r w:rsidR="00C95CA8" w:rsidRPr="00C95CA8">
        <w:rPr>
          <w:rFonts w:ascii="Times New Roman" w:eastAsia="Times New Roman" w:hAnsi="Times New Roman" w:cs="Times New Roman"/>
          <w:color w:val="1E2120"/>
          <w:sz w:val="27"/>
          <w:szCs w:val="27"/>
          <w:lang w:eastAsia="ru-RU"/>
        </w:rPr>
        <w:t>. Индивидуальное меню должно быть разработано специалистом-диетологом с учетом заболевания ребенка (по н</w:t>
      </w:r>
      <w:r>
        <w:rPr>
          <w:rFonts w:ascii="Times New Roman" w:eastAsia="Times New Roman" w:hAnsi="Times New Roman" w:cs="Times New Roman"/>
          <w:color w:val="1E2120"/>
          <w:sz w:val="27"/>
          <w:szCs w:val="27"/>
          <w:lang w:eastAsia="ru-RU"/>
        </w:rPr>
        <w:t>азначениям лечащего врача).</w:t>
      </w:r>
      <w:r>
        <w:rPr>
          <w:rFonts w:ascii="Times New Roman" w:eastAsia="Times New Roman" w:hAnsi="Times New Roman" w:cs="Times New Roman"/>
          <w:color w:val="1E2120"/>
          <w:sz w:val="27"/>
          <w:szCs w:val="27"/>
          <w:lang w:eastAsia="ru-RU"/>
        </w:rPr>
        <w:br/>
        <w:t>6.15</w:t>
      </w:r>
      <w:r w:rsidR="00C95CA8" w:rsidRPr="00C95CA8">
        <w:rPr>
          <w:rFonts w:ascii="Times New Roman" w:eastAsia="Times New Roman" w:hAnsi="Times New Roman" w:cs="Times New Roman"/>
          <w:color w:val="1E2120"/>
          <w:sz w:val="27"/>
          <w:szCs w:val="27"/>
          <w:lang w:eastAsia="ru-RU"/>
        </w:rPr>
        <w:t>. Дети, нуждающиеся в лечебном и/или диетическом питании, вправе питаться по индивидуальному меню или пищей, принесённой из дома. Если родители выбрали вто</w:t>
      </w:r>
      <w:r>
        <w:rPr>
          <w:rFonts w:ascii="Times New Roman" w:eastAsia="Times New Roman" w:hAnsi="Times New Roman" w:cs="Times New Roman"/>
          <w:color w:val="1E2120"/>
          <w:sz w:val="27"/>
          <w:szCs w:val="27"/>
          <w:lang w:eastAsia="ru-RU"/>
        </w:rPr>
        <w:t>рой вариант, в детском саду создаются</w:t>
      </w:r>
      <w:r w:rsidR="00C95CA8" w:rsidRPr="00C95CA8">
        <w:rPr>
          <w:rFonts w:ascii="Times New Roman" w:eastAsia="Times New Roman" w:hAnsi="Times New Roman" w:cs="Times New Roman"/>
          <w:color w:val="1E2120"/>
          <w:sz w:val="27"/>
          <w:szCs w:val="27"/>
          <w:lang w:eastAsia="ru-RU"/>
        </w:rPr>
        <w:t xml:space="preserve"> особые условия в специально отве</w:t>
      </w:r>
      <w:r>
        <w:rPr>
          <w:rFonts w:ascii="Times New Roman" w:eastAsia="Times New Roman" w:hAnsi="Times New Roman" w:cs="Times New Roman"/>
          <w:color w:val="1E2120"/>
          <w:sz w:val="27"/>
          <w:szCs w:val="27"/>
          <w:lang w:eastAsia="ru-RU"/>
        </w:rPr>
        <w:t>дённом помещении или месте.</w:t>
      </w:r>
      <w:r>
        <w:rPr>
          <w:rFonts w:ascii="Times New Roman" w:eastAsia="Times New Roman" w:hAnsi="Times New Roman" w:cs="Times New Roman"/>
          <w:color w:val="1E2120"/>
          <w:sz w:val="27"/>
          <w:szCs w:val="27"/>
          <w:lang w:eastAsia="ru-RU"/>
        </w:rPr>
        <w:br/>
        <w:t>6.16</w:t>
      </w:r>
      <w:r w:rsidR="00C95CA8" w:rsidRPr="00C95CA8">
        <w:rPr>
          <w:rFonts w:ascii="Times New Roman" w:eastAsia="Times New Roman" w:hAnsi="Times New Roman" w:cs="Times New Roman"/>
          <w:color w:val="1E2120"/>
          <w:sz w:val="27"/>
          <w:szCs w:val="27"/>
          <w:lang w:eastAsia="ru-RU"/>
        </w:rPr>
        <w:t>. Контроль качества питания (разнообразия), витаминизации блюд, закладки продуктов питания, кулинарной обработки, выхода блюд, вкусовых качеств пищи, санитарного состояния пищеблока, правильности хранения и соблюдения сроков реализации продуктов осуществляет повар, кладовщик.</w:t>
      </w:r>
    </w:p>
    <w:p w:rsidR="00C95CA8" w:rsidRPr="00C95CA8" w:rsidRDefault="00C95CA8" w:rsidP="00C95CA8">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C95CA8">
        <w:rPr>
          <w:rFonts w:ascii="Times New Roman" w:eastAsia="Times New Roman" w:hAnsi="Times New Roman" w:cs="Times New Roman"/>
          <w:b/>
          <w:bCs/>
          <w:color w:val="1E2120"/>
          <w:sz w:val="30"/>
          <w:szCs w:val="30"/>
          <w:lang w:eastAsia="ru-RU"/>
        </w:rPr>
        <w:t xml:space="preserve">7. Организация питания в </w:t>
      </w:r>
      <w:r w:rsidR="00C1015B">
        <w:rPr>
          <w:rFonts w:ascii="Times New Roman" w:eastAsia="Times New Roman" w:hAnsi="Times New Roman" w:cs="Times New Roman"/>
          <w:b/>
          <w:bCs/>
          <w:color w:val="1E2120"/>
          <w:sz w:val="30"/>
          <w:szCs w:val="30"/>
          <w:lang w:eastAsia="ru-RU"/>
        </w:rPr>
        <w:t>ДОУ</w:t>
      </w:r>
    </w:p>
    <w:p w:rsidR="00E04CF5" w:rsidRDefault="00C95CA8"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roofErr w:type="gramStart"/>
      <w:r w:rsidRPr="00C95CA8">
        <w:rPr>
          <w:rFonts w:ascii="Times New Roman" w:eastAsia="Times New Roman" w:hAnsi="Times New Roman" w:cs="Times New Roman"/>
          <w:color w:val="1E2120"/>
          <w:sz w:val="27"/>
          <w:szCs w:val="27"/>
          <w:lang w:eastAsia="ru-RU"/>
        </w:rPr>
        <w:t>7.1</w:t>
      </w:r>
      <w:r w:rsidR="00C1015B">
        <w:rPr>
          <w:rFonts w:ascii="Times New Roman" w:eastAsia="Times New Roman" w:hAnsi="Times New Roman" w:cs="Times New Roman"/>
          <w:color w:val="1E2120"/>
          <w:sz w:val="27"/>
          <w:szCs w:val="27"/>
          <w:lang w:eastAsia="ru-RU"/>
        </w:rPr>
        <w:t xml:space="preserve"> Н</w:t>
      </w:r>
      <w:r w:rsidRPr="00C95CA8">
        <w:rPr>
          <w:rFonts w:ascii="Times New Roman" w:eastAsia="Times New Roman" w:hAnsi="Times New Roman" w:cs="Times New Roman"/>
          <w:color w:val="1E2120"/>
          <w:sz w:val="27"/>
          <w:szCs w:val="27"/>
          <w:lang w:eastAsia="ru-RU"/>
        </w:rPr>
        <w:t>азначенное ответственное лицо в дошкольном образовательном учреждении (член комиссии по контролю за организацией и качеством питания, бракеражу готовой продукции), должно проводить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 тела, признаков инфекционных заболеваний.</w:t>
      </w:r>
      <w:proofErr w:type="gramEnd"/>
      <w:r w:rsidRPr="00C95CA8">
        <w:rPr>
          <w:rFonts w:ascii="Times New Roman" w:eastAsia="Times New Roman" w:hAnsi="Times New Roman" w:cs="Times New Roman"/>
          <w:color w:val="1E2120"/>
          <w:sz w:val="27"/>
          <w:szCs w:val="27"/>
          <w:lang w:eastAsia="ru-RU"/>
        </w:rPr>
        <w:t xml:space="preserve"> </w:t>
      </w:r>
      <w:r w:rsidRPr="00C95CA8">
        <w:rPr>
          <w:rFonts w:ascii="Times New Roman" w:eastAsia="Times New Roman" w:hAnsi="Times New Roman" w:cs="Times New Roman"/>
          <w:color w:val="1E2120"/>
          <w:sz w:val="27"/>
          <w:szCs w:val="27"/>
          <w:lang w:eastAsia="ru-RU"/>
        </w:rPr>
        <w:lastRenderedPageBreak/>
        <w:t xml:space="preserve">Результаты осмотра </w:t>
      </w:r>
      <w:r w:rsidR="00C1015B">
        <w:rPr>
          <w:rFonts w:ascii="Times New Roman" w:eastAsia="Times New Roman" w:hAnsi="Times New Roman" w:cs="Times New Roman"/>
          <w:color w:val="1E2120"/>
          <w:sz w:val="27"/>
          <w:szCs w:val="27"/>
          <w:lang w:eastAsia="ru-RU"/>
        </w:rPr>
        <w:t>заносят</w:t>
      </w:r>
      <w:r w:rsidRPr="00C95CA8">
        <w:rPr>
          <w:rFonts w:ascii="Times New Roman" w:eastAsia="Times New Roman" w:hAnsi="Times New Roman" w:cs="Times New Roman"/>
          <w:color w:val="1E2120"/>
          <w:sz w:val="27"/>
          <w:szCs w:val="27"/>
          <w:lang w:eastAsia="ru-RU"/>
        </w:rPr>
        <w:t>ся в гигиенический журнал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r w:rsidRPr="00C95CA8">
        <w:rPr>
          <w:rFonts w:ascii="Times New Roman" w:eastAsia="Times New Roman" w:hAnsi="Times New Roman" w:cs="Times New Roman"/>
          <w:color w:val="1E2120"/>
          <w:sz w:val="27"/>
          <w:szCs w:val="27"/>
          <w:lang w:eastAsia="ru-RU"/>
        </w:rPr>
        <w:b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r w:rsidRPr="00C95CA8">
        <w:rPr>
          <w:rFonts w:ascii="Times New Roman" w:eastAsia="Times New Roman" w:hAnsi="Times New Roman" w:cs="Times New Roman"/>
          <w:color w:val="1E2120"/>
          <w:sz w:val="27"/>
          <w:szCs w:val="27"/>
          <w:lang w:eastAsia="ru-RU"/>
        </w:rPr>
        <w:br/>
        <w:t xml:space="preserve">7.2. Изготовление продукции </w:t>
      </w:r>
      <w:r w:rsidR="00C1015B">
        <w:rPr>
          <w:rFonts w:ascii="Times New Roman" w:eastAsia="Times New Roman" w:hAnsi="Times New Roman" w:cs="Times New Roman"/>
          <w:color w:val="1E2120"/>
          <w:sz w:val="27"/>
          <w:szCs w:val="27"/>
          <w:lang w:eastAsia="ru-RU"/>
        </w:rPr>
        <w:t>производит</w:t>
      </w:r>
      <w:r w:rsidRPr="00C95CA8">
        <w:rPr>
          <w:rFonts w:ascii="Times New Roman" w:eastAsia="Times New Roman" w:hAnsi="Times New Roman" w:cs="Times New Roman"/>
          <w:color w:val="1E2120"/>
          <w:sz w:val="27"/>
          <w:szCs w:val="27"/>
          <w:lang w:eastAsia="ru-RU"/>
        </w:rPr>
        <w:t xml:space="preserve">ся в соответствии с меню, утвержденным заведующим детским садом,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w:t>
      </w:r>
      <w:r w:rsidRPr="00C95CA8">
        <w:rPr>
          <w:rFonts w:ascii="Times New Roman" w:eastAsia="Times New Roman" w:hAnsi="Times New Roman" w:cs="Times New Roman"/>
          <w:color w:val="1E2120"/>
          <w:sz w:val="27"/>
          <w:szCs w:val="27"/>
          <w:lang w:eastAsia="ru-RU"/>
        </w:rPr>
        <w:br/>
        <w:t>7.3. Контроль организации питания воспитанников ДОУ, соблюдения меню осуществляет заведующий дошкольным образовательным учреждением.</w:t>
      </w:r>
      <w:r w:rsidRPr="00C95CA8">
        <w:rPr>
          <w:rFonts w:ascii="Times New Roman" w:eastAsia="Times New Roman" w:hAnsi="Times New Roman" w:cs="Times New Roman"/>
          <w:color w:val="1E2120"/>
          <w:sz w:val="27"/>
          <w:szCs w:val="27"/>
          <w:lang w:eastAsia="ru-RU"/>
        </w:rPr>
        <w:br/>
        <w:t>7.4.</w:t>
      </w:r>
      <w:r w:rsidR="00E04CF5">
        <w:rPr>
          <w:rFonts w:ascii="Times New Roman" w:eastAsia="Times New Roman" w:hAnsi="Times New Roman" w:cs="Times New Roman"/>
          <w:color w:val="1E2120"/>
          <w:sz w:val="27"/>
          <w:szCs w:val="27"/>
          <w:lang w:eastAsia="ru-RU"/>
        </w:rPr>
        <w:t xml:space="preserve"> При формировании рациона здорового питания и меню при организации питания детей в ДОУ соблюдаются следующие требования:</w:t>
      </w:r>
    </w:p>
    <w:p w:rsidR="00C95CA8" w:rsidRPr="00C95CA8" w:rsidRDefault="00C95CA8" w:rsidP="00C95CA8">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 xml:space="preserve">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таблицей 4 приложения №7 </w:t>
      </w:r>
      <w:proofErr w:type="spellStart"/>
      <w:r w:rsidRPr="00C95CA8">
        <w:rPr>
          <w:rFonts w:ascii="Times New Roman" w:eastAsia="Times New Roman" w:hAnsi="Times New Roman" w:cs="Times New Roman"/>
          <w:color w:val="1E2120"/>
          <w:sz w:val="27"/>
          <w:szCs w:val="27"/>
          <w:lang w:eastAsia="ru-RU"/>
        </w:rPr>
        <w:t>СанПиН</w:t>
      </w:r>
      <w:proofErr w:type="spellEnd"/>
      <w:r w:rsidRPr="00C95CA8">
        <w:rPr>
          <w:rFonts w:ascii="Times New Roman" w:eastAsia="Times New Roman" w:hAnsi="Times New Roman" w:cs="Times New Roman"/>
          <w:color w:val="1E2120"/>
          <w:sz w:val="27"/>
          <w:szCs w:val="27"/>
          <w:lang w:eastAsia="ru-RU"/>
        </w:rPr>
        <w:t xml:space="preserve"> 2.3/2.4.3590-20.</w:t>
      </w:r>
    </w:p>
    <w:p w:rsidR="00C95CA8" w:rsidRPr="00C95CA8" w:rsidRDefault="00C95CA8" w:rsidP="00C95CA8">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питание детей должно осуществляться посредством реализации основного (организованного) меню, включающего горячее питание, дополнительного питания</w:t>
      </w:r>
      <w:r w:rsidR="00E04CF5">
        <w:rPr>
          <w:rFonts w:ascii="Times New Roman" w:eastAsia="Times New Roman" w:hAnsi="Times New Roman" w:cs="Times New Roman"/>
          <w:color w:val="1E2120"/>
          <w:sz w:val="27"/>
          <w:szCs w:val="27"/>
          <w:lang w:eastAsia="ru-RU"/>
        </w:rPr>
        <w:t xml:space="preserve"> (при необходимости)</w:t>
      </w:r>
      <w:r w:rsidRPr="00C95CA8">
        <w:rPr>
          <w:rFonts w:ascii="Times New Roman" w:eastAsia="Times New Roman" w:hAnsi="Times New Roman" w:cs="Times New Roman"/>
          <w:color w:val="1E2120"/>
          <w:sz w:val="27"/>
          <w:szCs w:val="27"/>
          <w:lang w:eastAsia="ru-RU"/>
        </w:rPr>
        <w:t>, а также индивидуальных меню для детей, нуждающихся в лечебном и диетическом питании</w:t>
      </w:r>
      <w:r w:rsidR="00E04CF5">
        <w:rPr>
          <w:rFonts w:ascii="Times New Roman" w:eastAsia="Times New Roman" w:hAnsi="Times New Roman" w:cs="Times New Roman"/>
          <w:color w:val="1E2120"/>
          <w:sz w:val="27"/>
          <w:szCs w:val="27"/>
          <w:lang w:eastAsia="ru-RU"/>
        </w:rPr>
        <w:t xml:space="preserve"> (при необходимости)</w:t>
      </w:r>
      <w:r w:rsidRPr="00C95CA8">
        <w:rPr>
          <w:rFonts w:ascii="Times New Roman" w:eastAsia="Times New Roman" w:hAnsi="Times New Roman" w:cs="Times New Roman"/>
          <w:color w:val="1E2120"/>
          <w:sz w:val="27"/>
          <w:szCs w:val="27"/>
          <w:lang w:eastAsia="ru-RU"/>
        </w:rPr>
        <w:t xml:space="preserve"> с учетом требований, содержащихся в приложениях №6-13 </w:t>
      </w:r>
      <w:proofErr w:type="spellStart"/>
      <w:r w:rsidRPr="00C95CA8">
        <w:rPr>
          <w:rFonts w:ascii="Times New Roman" w:eastAsia="Times New Roman" w:hAnsi="Times New Roman" w:cs="Times New Roman"/>
          <w:color w:val="1E2120"/>
          <w:sz w:val="27"/>
          <w:szCs w:val="27"/>
          <w:lang w:eastAsia="ru-RU"/>
        </w:rPr>
        <w:t>СанПиН</w:t>
      </w:r>
      <w:proofErr w:type="spellEnd"/>
      <w:r w:rsidRPr="00C95CA8">
        <w:rPr>
          <w:rFonts w:ascii="Times New Roman" w:eastAsia="Times New Roman" w:hAnsi="Times New Roman" w:cs="Times New Roman"/>
          <w:color w:val="1E2120"/>
          <w:sz w:val="27"/>
          <w:szCs w:val="27"/>
          <w:lang w:eastAsia="ru-RU"/>
        </w:rPr>
        <w:t xml:space="preserve"> 2.3/2.4.3590-20.</w:t>
      </w:r>
    </w:p>
    <w:p w:rsidR="00E04CF5" w:rsidRDefault="00C95CA8" w:rsidP="00E04CF5">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E04CF5">
        <w:rPr>
          <w:rFonts w:ascii="Times New Roman" w:eastAsia="Times New Roman" w:hAnsi="Times New Roman" w:cs="Times New Roman"/>
          <w:color w:val="1E2120"/>
          <w:sz w:val="27"/>
          <w:szCs w:val="27"/>
          <w:lang w:eastAsia="ru-RU"/>
        </w:rPr>
        <w:t xml:space="preserve">меню </w:t>
      </w:r>
      <w:r w:rsidR="00E04CF5" w:rsidRPr="00E04CF5">
        <w:rPr>
          <w:rFonts w:ascii="Times New Roman" w:eastAsia="Times New Roman" w:hAnsi="Times New Roman" w:cs="Times New Roman"/>
          <w:color w:val="1E2120"/>
          <w:sz w:val="27"/>
          <w:szCs w:val="27"/>
          <w:lang w:eastAsia="ru-RU"/>
        </w:rPr>
        <w:t>предусматривает</w:t>
      </w:r>
      <w:r w:rsidRPr="00E04CF5">
        <w:rPr>
          <w:rFonts w:ascii="Times New Roman" w:eastAsia="Times New Roman" w:hAnsi="Times New Roman" w:cs="Times New Roman"/>
          <w:color w:val="1E2120"/>
          <w:sz w:val="27"/>
          <w:szCs w:val="27"/>
          <w:lang w:eastAsia="ru-RU"/>
        </w:rPr>
        <w:t xml:space="preserve"> распределение блюд, кулинарных, мучных, кондитерских и хлебобулочных изделий по о</w:t>
      </w:r>
      <w:r w:rsidR="00E04CF5" w:rsidRPr="00E04CF5">
        <w:rPr>
          <w:rFonts w:ascii="Times New Roman" w:eastAsia="Times New Roman" w:hAnsi="Times New Roman" w:cs="Times New Roman"/>
          <w:color w:val="1E2120"/>
          <w:sz w:val="27"/>
          <w:szCs w:val="27"/>
          <w:lang w:eastAsia="ru-RU"/>
        </w:rPr>
        <w:t>тдельным приемам пищи (завтрак</w:t>
      </w:r>
      <w:r w:rsidRPr="00E04CF5">
        <w:rPr>
          <w:rFonts w:ascii="Times New Roman" w:eastAsia="Times New Roman" w:hAnsi="Times New Roman" w:cs="Times New Roman"/>
          <w:color w:val="1E2120"/>
          <w:sz w:val="27"/>
          <w:szCs w:val="27"/>
          <w:lang w:eastAsia="ru-RU"/>
        </w:rPr>
        <w:t>, обед, полдник</w:t>
      </w:r>
      <w:proofErr w:type="gramStart"/>
      <w:r w:rsidRPr="00E04CF5">
        <w:rPr>
          <w:rFonts w:ascii="Times New Roman" w:eastAsia="Times New Roman" w:hAnsi="Times New Roman" w:cs="Times New Roman"/>
          <w:color w:val="1E2120"/>
          <w:sz w:val="27"/>
          <w:szCs w:val="27"/>
          <w:lang w:eastAsia="ru-RU"/>
        </w:rPr>
        <w:t>,</w:t>
      </w:r>
      <w:r w:rsidR="00E04CF5">
        <w:rPr>
          <w:rFonts w:ascii="Times New Roman" w:eastAsia="Times New Roman" w:hAnsi="Times New Roman" w:cs="Times New Roman"/>
          <w:color w:val="1E2120"/>
          <w:sz w:val="27"/>
          <w:szCs w:val="27"/>
          <w:lang w:eastAsia="ru-RU"/>
        </w:rPr>
        <w:t>).</w:t>
      </w:r>
      <w:proofErr w:type="gramEnd"/>
    </w:p>
    <w:p w:rsidR="00E04CF5" w:rsidRDefault="00E04CF5" w:rsidP="00E04CF5">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7.5</w:t>
      </w:r>
      <w:r w:rsidR="00C95CA8" w:rsidRPr="00E04CF5">
        <w:rPr>
          <w:rFonts w:ascii="Times New Roman" w:eastAsia="Times New Roman" w:hAnsi="Times New Roman" w:cs="Times New Roman"/>
          <w:color w:val="1E2120"/>
          <w:sz w:val="27"/>
          <w:szCs w:val="27"/>
          <w:lang w:eastAsia="ru-RU"/>
        </w:rPr>
        <w:t xml:space="preserve">. В целях </w:t>
      </w:r>
      <w:proofErr w:type="gramStart"/>
      <w:r w:rsidR="00C95CA8" w:rsidRPr="00E04CF5">
        <w:rPr>
          <w:rFonts w:ascii="Times New Roman" w:eastAsia="Times New Roman" w:hAnsi="Times New Roman" w:cs="Times New Roman"/>
          <w:color w:val="1E2120"/>
          <w:sz w:val="27"/>
          <w:szCs w:val="27"/>
          <w:lang w:eastAsia="ru-RU"/>
        </w:rPr>
        <w:t>контроля за</w:t>
      </w:r>
      <w:proofErr w:type="gramEnd"/>
      <w:r w:rsidR="00C95CA8" w:rsidRPr="00E04CF5">
        <w:rPr>
          <w:rFonts w:ascii="Times New Roman" w:eastAsia="Times New Roman" w:hAnsi="Times New Roman" w:cs="Times New Roman"/>
          <w:color w:val="1E2120"/>
          <w:sz w:val="27"/>
          <w:szCs w:val="27"/>
          <w:lang w:eastAsia="ru-RU"/>
        </w:rPr>
        <w:t xml:space="preserve"> качеством и безопасностью приготовленной пищевой продукции на пищеблоке отбирается суточная проба от каждой партии пр</w:t>
      </w:r>
      <w:r>
        <w:rPr>
          <w:rFonts w:ascii="Times New Roman" w:eastAsia="Times New Roman" w:hAnsi="Times New Roman" w:cs="Times New Roman"/>
          <w:color w:val="1E2120"/>
          <w:sz w:val="27"/>
          <w:szCs w:val="27"/>
          <w:lang w:eastAsia="ru-RU"/>
        </w:rPr>
        <w:t>иготовленной пищевой продукции.</w:t>
      </w:r>
    </w:p>
    <w:p w:rsidR="00C95CA8" w:rsidRPr="00E04CF5" w:rsidRDefault="00E04CF5" w:rsidP="00E04CF5">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7.6</w:t>
      </w:r>
      <w:r w:rsidR="00C95CA8" w:rsidRPr="00E04CF5">
        <w:rPr>
          <w:rFonts w:ascii="Times New Roman" w:eastAsia="Times New Roman" w:hAnsi="Times New Roman" w:cs="Times New Roman"/>
          <w:color w:val="1E2120"/>
          <w:sz w:val="27"/>
          <w:szCs w:val="27"/>
          <w:lang w:eastAsia="ru-RU"/>
        </w:rPr>
        <w:t>. Отбор суточной пробы осуществляется назначенным ответственным работником пищеблока</w:t>
      </w:r>
      <w:r>
        <w:rPr>
          <w:rFonts w:ascii="Times New Roman" w:eastAsia="Times New Roman" w:hAnsi="Times New Roman" w:cs="Times New Roman"/>
          <w:color w:val="1E2120"/>
          <w:sz w:val="27"/>
          <w:szCs w:val="27"/>
          <w:lang w:eastAsia="ru-RU"/>
        </w:rPr>
        <w:t xml:space="preserve"> - поваром</w:t>
      </w:r>
      <w:r w:rsidR="00C95CA8" w:rsidRPr="00E04CF5">
        <w:rPr>
          <w:rFonts w:ascii="Times New Roman" w:eastAsia="Times New Roman" w:hAnsi="Times New Roman" w:cs="Times New Roman"/>
          <w:color w:val="1E2120"/>
          <w:sz w:val="27"/>
          <w:szCs w:val="27"/>
          <w:lang w:eastAsia="ru-RU"/>
        </w:rPr>
        <w:t xml:space="preserve"> (членом комиссии по </w:t>
      </w:r>
      <w:proofErr w:type="gramStart"/>
      <w:r w:rsidR="00C95CA8" w:rsidRPr="00E04CF5">
        <w:rPr>
          <w:rFonts w:ascii="Times New Roman" w:eastAsia="Times New Roman" w:hAnsi="Times New Roman" w:cs="Times New Roman"/>
          <w:color w:val="1E2120"/>
          <w:sz w:val="27"/>
          <w:szCs w:val="27"/>
          <w:lang w:eastAsia="ru-RU"/>
        </w:rPr>
        <w:t>контролю за</w:t>
      </w:r>
      <w:proofErr w:type="gramEnd"/>
      <w:r w:rsidR="00C95CA8" w:rsidRPr="00E04CF5">
        <w:rPr>
          <w:rFonts w:ascii="Times New Roman" w:eastAsia="Times New Roman" w:hAnsi="Times New Roman" w:cs="Times New Roman"/>
          <w:color w:val="1E2120"/>
          <w:sz w:val="27"/>
          <w:szCs w:val="27"/>
          <w:lang w:eastAsia="ru-RU"/>
        </w:rPr>
        <w:t xml:space="preserve"> организацией и качеством питания, бракеражу готовой продукции) в специально выделенные обеззараженные и промаркированные емкости (плотно закрывающиеся) - отдельно каждое блюдо и (или) кулинарное изделие.</w:t>
      </w:r>
      <w:r w:rsidR="00C95CA8" w:rsidRPr="00E04CF5">
        <w:rPr>
          <w:rFonts w:ascii="Times New Roman" w:eastAsia="Times New Roman" w:hAnsi="Times New Roman" w:cs="Times New Roman"/>
          <w:color w:val="1E2120"/>
          <w:sz w:val="27"/>
          <w:szCs w:val="27"/>
          <w:u w:val="single"/>
          <w:bdr w:val="none" w:sz="0" w:space="0" w:color="auto" w:frame="1"/>
          <w:lang w:eastAsia="ru-RU"/>
        </w:rPr>
        <w:br/>
      </w:r>
      <w:r>
        <w:rPr>
          <w:rFonts w:ascii="Times New Roman" w:eastAsia="Times New Roman" w:hAnsi="Times New Roman" w:cs="Times New Roman"/>
          <w:color w:val="1E2120"/>
          <w:sz w:val="27"/>
          <w:szCs w:val="27"/>
          <w:u w:val="single"/>
          <w:bdr w:val="none" w:sz="0" w:space="0" w:color="auto" w:frame="1"/>
          <w:lang w:eastAsia="ru-RU"/>
        </w:rPr>
        <w:t>Суточная проба отбирается в объёме:</w:t>
      </w:r>
    </w:p>
    <w:p w:rsidR="00C95CA8" w:rsidRPr="00C95CA8" w:rsidRDefault="00C95CA8" w:rsidP="00C95CA8">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proofErr w:type="gramStart"/>
      <w:r w:rsidRPr="00C95CA8">
        <w:rPr>
          <w:rFonts w:ascii="Times New Roman" w:eastAsia="Times New Roman" w:hAnsi="Times New Roman" w:cs="Times New Roman"/>
          <w:color w:val="1E2120"/>
          <w:sz w:val="27"/>
          <w:szCs w:val="27"/>
          <w:lang w:eastAsia="ru-RU"/>
        </w:rPr>
        <w:t>порционные блюда, биточки, котлеты, сырники, оладьи, колбаса, бутерброды – поштучно, в объеме одной порции;</w:t>
      </w:r>
      <w:proofErr w:type="gramEnd"/>
    </w:p>
    <w:p w:rsidR="00C95CA8" w:rsidRPr="00C95CA8" w:rsidRDefault="00C95CA8" w:rsidP="00C95CA8">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lastRenderedPageBreak/>
        <w:t>холодные закуски, первые блюда, гарниры и напитки (третьи блюда) - в количестве не менее 100 г;</w:t>
      </w:r>
    </w:p>
    <w:p w:rsidR="00C95CA8" w:rsidRPr="00C95CA8" w:rsidRDefault="00C95CA8" w:rsidP="00C95CA8">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порционные вторые блюда, биточки, котлеты, колбаса и т.д. оставляют поштучно, целиком (в объеме одной порции).</w:t>
      </w:r>
    </w:p>
    <w:p w:rsidR="00474CC4" w:rsidRDefault="00E04CF5"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7.7</w:t>
      </w:r>
      <w:r w:rsidR="00C95CA8" w:rsidRPr="00C95CA8">
        <w:rPr>
          <w:rFonts w:ascii="Times New Roman" w:eastAsia="Times New Roman" w:hAnsi="Times New Roman" w:cs="Times New Roman"/>
          <w:color w:val="1E2120"/>
          <w:sz w:val="27"/>
          <w:szCs w:val="27"/>
          <w:lang w:eastAsia="ru-RU"/>
        </w:rPr>
        <w:t>. Суточные пробы должны храниться не менее 48 часов в специально отведенном в холодильнике месте/холодильнике при т</w:t>
      </w:r>
      <w:r>
        <w:rPr>
          <w:rFonts w:ascii="Times New Roman" w:eastAsia="Times New Roman" w:hAnsi="Times New Roman" w:cs="Times New Roman"/>
          <w:color w:val="1E2120"/>
          <w:sz w:val="27"/>
          <w:szCs w:val="27"/>
          <w:lang w:eastAsia="ru-RU"/>
        </w:rPr>
        <w:t>емпературе от +2</w:t>
      </w:r>
      <w:proofErr w:type="gramStart"/>
      <w:r>
        <w:rPr>
          <w:rFonts w:ascii="Times New Roman" w:eastAsia="Times New Roman" w:hAnsi="Times New Roman" w:cs="Times New Roman"/>
          <w:color w:val="1E2120"/>
          <w:sz w:val="27"/>
          <w:szCs w:val="27"/>
          <w:lang w:eastAsia="ru-RU"/>
        </w:rPr>
        <w:t>°С</w:t>
      </w:r>
      <w:proofErr w:type="gramEnd"/>
      <w:r>
        <w:rPr>
          <w:rFonts w:ascii="Times New Roman" w:eastAsia="Times New Roman" w:hAnsi="Times New Roman" w:cs="Times New Roman"/>
          <w:color w:val="1E2120"/>
          <w:sz w:val="27"/>
          <w:szCs w:val="27"/>
          <w:lang w:eastAsia="ru-RU"/>
        </w:rPr>
        <w:t xml:space="preserve"> до +6°С.</w:t>
      </w:r>
      <w:r>
        <w:rPr>
          <w:rFonts w:ascii="Times New Roman" w:eastAsia="Times New Roman" w:hAnsi="Times New Roman" w:cs="Times New Roman"/>
          <w:color w:val="1E2120"/>
          <w:sz w:val="27"/>
          <w:szCs w:val="27"/>
          <w:lang w:eastAsia="ru-RU"/>
        </w:rPr>
        <w:br/>
        <w:t>7.8</w:t>
      </w:r>
      <w:r w:rsidR="00C95CA8" w:rsidRPr="00C95CA8">
        <w:rPr>
          <w:rFonts w:ascii="Times New Roman" w:eastAsia="Times New Roman" w:hAnsi="Times New Roman" w:cs="Times New Roman"/>
          <w:color w:val="1E2120"/>
          <w:sz w:val="27"/>
          <w:szCs w:val="27"/>
          <w:lang w:eastAsia="ru-RU"/>
        </w:rPr>
        <w:t xml:space="preserve">. Выдача готовой пищи разрешается только после проведения контроля комиссией по </w:t>
      </w:r>
      <w:proofErr w:type="gramStart"/>
      <w:r w:rsidR="00C95CA8" w:rsidRPr="00C95CA8">
        <w:rPr>
          <w:rFonts w:ascii="Times New Roman" w:eastAsia="Times New Roman" w:hAnsi="Times New Roman" w:cs="Times New Roman"/>
          <w:color w:val="1E2120"/>
          <w:sz w:val="27"/>
          <w:szCs w:val="27"/>
          <w:lang w:eastAsia="ru-RU"/>
        </w:rPr>
        <w:t>контролю за</w:t>
      </w:r>
      <w:proofErr w:type="gramEnd"/>
      <w:r w:rsidR="00C95CA8" w:rsidRPr="00C95CA8">
        <w:rPr>
          <w:rFonts w:ascii="Times New Roman" w:eastAsia="Times New Roman" w:hAnsi="Times New Roman" w:cs="Times New Roman"/>
          <w:color w:val="1E2120"/>
          <w:sz w:val="27"/>
          <w:szCs w:val="27"/>
          <w:lang w:eastAsia="ru-RU"/>
        </w:rPr>
        <w:t xml:space="preserve"> организацией и качеством питания, бракеражу готовой продукции в составе не менее 3-х человек. Результаты контроля регистрируются в журнале бракеража готовой пищевой продукции</w:t>
      </w:r>
      <w:r w:rsidR="001D62FC">
        <w:rPr>
          <w:rFonts w:ascii="Times New Roman" w:eastAsia="Times New Roman" w:hAnsi="Times New Roman" w:cs="Times New Roman"/>
          <w:color w:val="1E2120"/>
          <w:sz w:val="27"/>
          <w:szCs w:val="27"/>
          <w:lang w:eastAsia="ru-RU"/>
        </w:rPr>
        <w:t>.</w:t>
      </w:r>
    </w:p>
    <w:p w:rsidR="00474CC4" w:rsidRDefault="00474CC4"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7.9</w:t>
      </w:r>
      <w:r w:rsidR="00C95CA8" w:rsidRPr="00C95CA8">
        <w:rPr>
          <w:rFonts w:ascii="Times New Roman" w:eastAsia="Times New Roman" w:hAnsi="Times New Roman" w:cs="Times New Roman"/>
          <w:color w:val="1E2120"/>
          <w:sz w:val="27"/>
          <w:szCs w:val="27"/>
          <w:lang w:eastAsia="ru-RU"/>
        </w:rPr>
        <w:t>. Масса порционных блюд должна соответствовать в</w:t>
      </w:r>
      <w:r>
        <w:rPr>
          <w:rFonts w:ascii="Times New Roman" w:eastAsia="Times New Roman" w:hAnsi="Times New Roman" w:cs="Times New Roman"/>
          <w:color w:val="1E2120"/>
          <w:sz w:val="27"/>
          <w:szCs w:val="27"/>
          <w:lang w:eastAsia="ru-RU"/>
        </w:rPr>
        <w:t>ыходу блюда, указанному в меню.</w:t>
      </w:r>
    </w:p>
    <w:p w:rsidR="00A16B14" w:rsidRDefault="00474CC4"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7.10</w:t>
      </w:r>
      <w:r w:rsidR="00C95CA8" w:rsidRPr="00C95CA8">
        <w:rPr>
          <w:rFonts w:ascii="Times New Roman" w:eastAsia="Times New Roman" w:hAnsi="Times New Roman" w:cs="Times New Roman"/>
          <w:color w:val="1E2120"/>
          <w:sz w:val="27"/>
          <w:szCs w:val="27"/>
          <w:lang w:eastAsia="ru-RU"/>
        </w:rPr>
        <w:t>. При нарушении технологии приготовления пищи, а также в случае неготовности, блюдо допускают к выдаче только после устранения выявленных кулинарных не</w:t>
      </w:r>
      <w:r>
        <w:rPr>
          <w:rFonts w:ascii="Times New Roman" w:eastAsia="Times New Roman" w:hAnsi="Times New Roman" w:cs="Times New Roman"/>
          <w:color w:val="1E2120"/>
          <w:sz w:val="27"/>
          <w:szCs w:val="27"/>
          <w:lang w:eastAsia="ru-RU"/>
        </w:rPr>
        <w:t xml:space="preserve">достатков. </w:t>
      </w:r>
    </w:p>
    <w:p w:rsidR="00C95CA8" w:rsidRPr="00C95CA8" w:rsidRDefault="00A16B14"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7.11</w:t>
      </w:r>
      <w:r w:rsidR="00C95CA8" w:rsidRPr="00C95CA8">
        <w:rPr>
          <w:rFonts w:ascii="Times New Roman" w:eastAsia="Times New Roman" w:hAnsi="Times New Roman" w:cs="Times New Roman"/>
          <w:color w:val="1E2120"/>
          <w:sz w:val="27"/>
          <w:szCs w:val="27"/>
          <w:lang w:eastAsia="ru-RU"/>
        </w:rPr>
        <w:t>. </w:t>
      </w:r>
      <w:r>
        <w:rPr>
          <w:rFonts w:ascii="Times New Roman" w:eastAsia="Times New Roman" w:hAnsi="Times New Roman" w:cs="Times New Roman"/>
          <w:color w:val="1E2120"/>
          <w:sz w:val="27"/>
          <w:szCs w:val="27"/>
          <w:lang w:eastAsia="ru-RU"/>
        </w:rPr>
        <w:t>Для предотвращения возникновения и распространения инфекционных и массовых неинфекционных заболеваний (отравлений) не допускается:</w:t>
      </w:r>
    </w:p>
    <w:p w:rsidR="00C95CA8" w:rsidRPr="00C95CA8" w:rsidRDefault="00C95CA8" w:rsidP="00C95CA8">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использование запрещенных пищевых продуктов;</w:t>
      </w:r>
    </w:p>
    <w:p w:rsidR="00C95CA8" w:rsidRPr="00C95CA8" w:rsidRDefault="00C95CA8" w:rsidP="00C95CA8">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 xml:space="preserve">изготовление на пищеблоке ДОУ творога и других кисломолочных продуктов, а также блинчиков с мясом или с творогом, макарон с </w:t>
      </w:r>
      <w:proofErr w:type="gramStart"/>
      <w:r w:rsidRPr="00C95CA8">
        <w:rPr>
          <w:rFonts w:ascii="Times New Roman" w:eastAsia="Times New Roman" w:hAnsi="Times New Roman" w:cs="Times New Roman"/>
          <w:color w:val="1E2120"/>
          <w:sz w:val="27"/>
          <w:szCs w:val="27"/>
          <w:lang w:eastAsia="ru-RU"/>
        </w:rPr>
        <w:t>рубленным</w:t>
      </w:r>
      <w:proofErr w:type="gramEnd"/>
      <w:r w:rsidRPr="00C95CA8">
        <w:rPr>
          <w:rFonts w:ascii="Times New Roman" w:eastAsia="Times New Roman" w:hAnsi="Times New Roman" w:cs="Times New Roman"/>
          <w:color w:val="1E2120"/>
          <w:sz w:val="27"/>
          <w:szCs w:val="27"/>
          <w:lang w:eastAsia="ru-RU"/>
        </w:rPr>
        <w:t xml:space="preserve"> яйцом, зельцев, холодных напитков и морсов из плодово-ягодного сырья (без термической обработки), форшмаков из сельди, студней, паштетов, заливных блюд (мясных и рыбных);</w:t>
      </w:r>
    </w:p>
    <w:p w:rsidR="00C95CA8" w:rsidRPr="00C95CA8" w:rsidRDefault="00C95CA8" w:rsidP="00C95CA8">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окрошек и холодных супов;</w:t>
      </w:r>
    </w:p>
    <w:p w:rsidR="00C95CA8" w:rsidRPr="00C95CA8" w:rsidRDefault="00C95CA8" w:rsidP="00C95CA8">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использование остатков пищи от предыдущего приема и пищи, приготовленной накануне;</w:t>
      </w:r>
    </w:p>
    <w:p w:rsidR="00C95CA8" w:rsidRPr="00C95CA8" w:rsidRDefault="00C95CA8" w:rsidP="00C95CA8">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пищевых продуктов с истекшими сроками годности и явными признаками недоброкачественности (порчи);</w:t>
      </w:r>
    </w:p>
    <w:p w:rsidR="00C95CA8" w:rsidRPr="00C95CA8" w:rsidRDefault="00C95CA8" w:rsidP="00C95CA8">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овощей и фруктов с наличием плесени и признаками гнили.</w:t>
      </w:r>
    </w:p>
    <w:p w:rsidR="00C95CA8" w:rsidRPr="00C95CA8" w:rsidRDefault="00A16B14"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7.12</w:t>
      </w:r>
      <w:r w:rsidR="00C95CA8" w:rsidRPr="00C95CA8">
        <w:rPr>
          <w:rFonts w:ascii="Times New Roman" w:eastAsia="Times New Roman" w:hAnsi="Times New Roman" w:cs="Times New Roman"/>
          <w:color w:val="1E2120"/>
          <w:sz w:val="27"/>
          <w:szCs w:val="27"/>
          <w:lang w:eastAsia="ru-RU"/>
        </w:rPr>
        <w:t xml:space="preserve">. Проверку качества пищи, соблюдение рецептур и технологических режимов осуществляет комиссия по </w:t>
      </w:r>
      <w:proofErr w:type="gramStart"/>
      <w:r w:rsidR="00C95CA8" w:rsidRPr="00C95CA8">
        <w:rPr>
          <w:rFonts w:ascii="Times New Roman" w:eastAsia="Times New Roman" w:hAnsi="Times New Roman" w:cs="Times New Roman"/>
          <w:color w:val="1E2120"/>
          <w:sz w:val="27"/>
          <w:szCs w:val="27"/>
          <w:lang w:eastAsia="ru-RU"/>
        </w:rPr>
        <w:t>контролю за</w:t>
      </w:r>
      <w:proofErr w:type="gramEnd"/>
      <w:r w:rsidR="00C95CA8" w:rsidRPr="00C95CA8">
        <w:rPr>
          <w:rFonts w:ascii="Times New Roman" w:eastAsia="Times New Roman" w:hAnsi="Times New Roman" w:cs="Times New Roman"/>
          <w:color w:val="1E2120"/>
          <w:sz w:val="27"/>
          <w:szCs w:val="27"/>
          <w:lang w:eastAsia="ru-RU"/>
        </w:rPr>
        <w:t xml:space="preserve"> организацией и качеством питания, бракеражу готовой проду</w:t>
      </w:r>
      <w:r>
        <w:rPr>
          <w:rFonts w:ascii="Times New Roman" w:eastAsia="Times New Roman" w:hAnsi="Times New Roman" w:cs="Times New Roman"/>
          <w:color w:val="1E2120"/>
          <w:sz w:val="27"/>
          <w:szCs w:val="27"/>
          <w:lang w:eastAsia="ru-RU"/>
        </w:rPr>
        <w:t>кции</w:t>
      </w:r>
      <w:r w:rsidR="00C95CA8" w:rsidRPr="00C95CA8">
        <w:rPr>
          <w:rFonts w:ascii="Times New Roman" w:eastAsia="Times New Roman" w:hAnsi="Times New Roman" w:cs="Times New Roman"/>
          <w:color w:val="1E2120"/>
          <w:sz w:val="27"/>
          <w:szCs w:val="27"/>
          <w:lang w:eastAsia="ru-RU"/>
        </w:rPr>
        <w:t>. Результаты контроля регистрируются в журнале бракеража готовой пищевой продукции дошкольного образовательного учреждения.</w:t>
      </w:r>
      <w:r w:rsidR="00C95CA8" w:rsidRPr="00C95CA8">
        <w:rPr>
          <w:rFonts w:ascii="Times New Roman" w:eastAsia="Times New Roman" w:hAnsi="Times New Roman" w:cs="Times New Roman"/>
          <w:color w:val="1E2120"/>
          <w:sz w:val="27"/>
          <w:szCs w:val="27"/>
          <w:lang w:eastAsia="ru-RU"/>
        </w:rPr>
        <w:br/>
      </w:r>
      <w:r>
        <w:rPr>
          <w:rFonts w:ascii="Times New Roman" w:eastAsia="Times New Roman" w:hAnsi="Times New Roman" w:cs="Times New Roman"/>
          <w:color w:val="1E2120"/>
          <w:sz w:val="27"/>
          <w:szCs w:val="27"/>
          <w:lang w:eastAsia="ru-RU"/>
        </w:rPr>
        <w:t>7.13</w:t>
      </w:r>
      <w:r w:rsidR="00C95CA8" w:rsidRPr="00C95CA8">
        <w:rPr>
          <w:rFonts w:ascii="Times New Roman" w:eastAsia="Times New Roman" w:hAnsi="Times New Roman" w:cs="Times New Roman"/>
          <w:color w:val="1E2120"/>
          <w:sz w:val="27"/>
          <w:szCs w:val="27"/>
          <w:lang w:eastAsia="ru-RU"/>
        </w:rPr>
        <w:t>.</w:t>
      </w:r>
      <w:r>
        <w:rPr>
          <w:rFonts w:ascii="Times New Roman" w:eastAsia="Times New Roman" w:hAnsi="Times New Roman" w:cs="Times New Roman"/>
          <w:color w:val="1E2120"/>
          <w:sz w:val="27"/>
          <w:szCs w:val="27"/>
          <w:lang w:eastAsia="ru-RU"/>
        </w:rPr>
        <w:t xml:space="preserve"> Перед раздачей пищи детям помощник воспитателя обязан:</w:t>
      </w:r>
      <w:r w:rsidR="00C95CA8" w:rsidRPr="00C95CA8">
        <w:rPr>
          <w:rFonts w:ascii="Times New Roman" w:eastAsia="Times New Roman" w:hAnsi="Times New Roman" w:cs="Times New Roman"/>
          <w:color w:val="1E2120"/>
          <w:sz w:val="27"/>
          <w:szCs w:val="27"/>
          <w:lang w:eastAsia="ru-RU"/>
        </w:rPr>
        <w:t> </w:t>
      </w:r>
    </w:p>
    <w:p w:rsidR="00C95CA8" w:rsidRPr="00C95CA8" w:rsidRDefault="00C95CA8" w:rsidP="00C95CA8">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промыть столы горячей водой с мылом;</w:t>
      </w:r>
    </w:p>
    <w:p w:rsidR="00C95CA8" w:rsidRPr="00C95CA8" w:rsidRDefault="00C95CA8" w:rsidP="00C95CA8">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тщательно вымыть руки;</w:t>
      </w:r>
    </w:p>
    <w:p w:rsidR="00C95CA8" w:rsidRPr="00C95CA8" w:rsidRDefault="00C95CA8" w:rsidP="00C95CA8">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надеть специальную одежду для получения и раздачи пищи;</w:t>
      </w:r>
    </w:p>
    <w:p w:rsidR="00C95CA8" w:rsidRPr="00C95CA8" w:rsidRDefault="00C95CA8" w:rsidP="00C95CA8">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проветрить помещение;</w:t>
      </w:r>
    </w:p>
    <w:p w:rsidR="00C95CA8" w:rsidRPr="00C95CA8" w:rsidRDefault="00C95CA8" w:rsidP="00C95CA8">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сервировать столы в соответствии с приемом пищи.</w:t>
      </w:r>
    </w:p>
    <w:p w:rsidR="00A16B14" w:rsidRDefault="00A16B14"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lastRenderedPageBreak/>
        <w:t>7.14</w:t>
      </w:r>
      <w:r w:rsidR="00C95CA8" w:rsidRPr="00C95CA8">
        <w:rPr>
          <w:rFonts w:ascii="Times New Roman" w:eastAsia="Times New Roman" w:hAnsi="Times New Roman" w:cs="Times New Roman"/>
          <w:color w:val="1E2120"/>
          <w:sz w:val="27"/>
          <w:szCs w:val="27"/>
          <w:lang w:eastAsia="ru-RU"/>
        </w:rPr>
        <w:t>. К сервировке столов могут</w:t>
      </w:r>
      <w:r>
        <w:rPr>
          <w:rFonts w:ascii="Times New Roman" w:eastAsia="Times New Roman" w:hAnsi="Times New Roman" w:cs="Times New Roman"/>
          <w:color w:val="1E2120"/>
          <w:sz w:val="27"/>
          <w:szCs w:val="27"/>
          <w:lang w:eastAsia="ru-RU"/>
        </w:rPr>
        <w:t xml:space="preserve"> привлекаться дети с 3 лет.</w:t>
      </w:r>
      <w:r>
        <w:rPr>
          <w:rFonts w:ascii="Times New Roman" w:eastAsia="Times New Roman" w:hAnsi="Times New Roman" w:cs="Times New Roman"/>
          <w:color w:val="1E2120"/>
          <w:sz w:val="27"/>
          <w:szCs w:val="27"/>
          <w:lang w:eastAsia="ru-RU"/>
        </w:rPr>
        <w:br/>
        <w:t>7.15</w:t>
      </w:r>
      <w:r w:rsidR="00C95CA8" w:rsidRPr="00C95CA8">
        <w:rPr>
          <w:rFonts w:ascii="Times New Roman" w:eastAsia="Times New Roman" w:hAnsi="Times New Roman" w:cs="Times New Roman"/>
          <w:color w:val="1E2120"/>
          <w:sz w:val="27"/>
          <w:szCs w:val="27"/>
          <w:lang w:eastAsia="ru-RU"/>
        </w:rPr>
        <w:t xml:space="preserve">. Во время раздачи пищи категорически запрещается нахождение </w:t>
      </w:r>
      <w:r>
        <w:rPr>
          <w:rFonts w:ascii="Times New Roman" w:eastAsia="Times New Roman" w:hAnsi="Times New Roman" w:cs="Times New Roman"/>
          <w:color w:val="1E2120"/>
          <w:sz w:val="27"/>
          <w:szCs w:val="27"/>
          <w:lang w:eastAsia="ru-RU"/>
        </w:rPr>
        <w:t>воспитанников в обеденной зоне.</w:t>
      </w:r>
    </w:p>
    <w:p w:rsidR="00C95CA8" w:rsidRPr="00C95CA8" w:rsidRDefault="00A16B14"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7.16</w:t>
      </w:r>
      <w:r w:rsidR="00C95CA8" w:rsidRPr="00C95CA8">
        <w:rPr>
          <w:rFonts w:ascii="Times New Roman" w:eastAsia="Times New Roman" w:hAnsi="Times New Roman" w:cs="Times New Roman"/>
          <w:color w:val="1E2120"/>
          <w:sz w:val="27"/>
          <w:szCs w:val="27"/>
          <w:lang w:eastAsia="ru-RU"/>
        </w:rPr>
        <w:t>.</w:t>
      </w:r>
      <w:r>
        <w:rPr>
          <w:rFonts w:ascii="Times New Roman" w:eastAsia="Times New Roman" w:hAnsi="Times New Roman" w:cs="Times New Roman"/>
          <w:color w:val="1E2120"/>
          <w:sz w:val="27"/>
          <w:szCs w:val="27"/>
          <w:lang w:eastAsia="ru-RU"/>
        </w:rPr>
        <w:t xml:space="preserve"> Подача блюд и приём пищи в обед осуществляется в следующем порядке:</w:t>
      </w:r>
    </w:p>
    <w:p w:rsidR="00C95CA8" w:rsidRPr="00C95CA8" w:rsidRDefault="00C95CA8" w:rsidP="00C95CA8">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во время сервировки столов на столы ставятся хлебные тарелки с хлебом;</w:t>
      </w:r>
    </w:p>
    <w:p w:rsidR="00C95CA8" w:rsidRPr="00C95CA8" w:rsidRDefault="00C95CA8" w:rsidP="00C95CA8">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разливают III блюдо;</w:t>
      </w:r>
    </w:p>
    <w:p w:rsidR="00C95CA8" w:rsidRPr="00C95CA8" w:rsidRDefault="00C95CA8" w:rsidP="00C95CA8">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подается первое блюдо;</w:t>
      </w:r>
    </w:p>
    <w:p w:rsidR="00C95CA8" w:rsidRPr="00C95CA8" w:rsidRDefault="00C95CA8" w:rsidP="00C95CA8">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дети рассаживаются за столы и начинают прием пищи;</w:t>
      </w:r>
    </w:p>
    <w:p w:rsidR="00C95CA8" w:rsidRPr="00C95CA8" w:rsidRDefault="00C95CA8" w:rsidP="00C95CA8">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по мере употребления воспитанниками ДОУ блюда, помощник воспитателя убирает со столов салатники;</w:t>
      </w:r>
    </w:p>
    <w:p w:rsidR="00C95CA8" w:rsidRPr="00C95CA8" w:rsidRDefault="00C95CA8" w:rsidP="00C95CA8">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дети приступают к приему первого блюда;</w:t>
      </w:r>
    </w:p>
    <w:p w:rsidR="00C95CA8" w:rsidRPr="00C95CA8" w:rsidRDefault="00C95CA8" w:rsidP="00C95CA8">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по окончании, помощник воспитателя убирает со столов тарелки из-под первого;</w:t>
      </w:r>
    </w:p>
    <w:p w:rsidR="00C95CA8" w:rsidRPr="00C95CA8" w:rsidRDefault="00C95CA8" w:rsidP="00C95CA8">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подается второе блюдо;</w:t>
      </w:r>
    </w:p>
    <w:p w:rsidR="00C95CA8" w:rsidRPr="00C95CA8" w:rsidRDefault="00C95CA8" w:rsidP="00C95CA8">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прием пищи заканчивается приемом третьего блюда.</w:t>
      </w:r>
    </w:p>
    <w:p w:rsidR="00C95CA8" w:rsidRPr="00C95CA8" w:rsidRDefault="00A16B14" w:rsidP="00C95CA8">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7.17. Д</w:t>
      </w:r>
      <w:r w:rsidRPr="00C95CA8">
        <w:rPr>
          <w:rFonts w:ascii="Times New Roman" w:eastAsia="Times New Roman" w:hAnsi="Times New Roman" w:cs="Times New Roman"/>
          <w:color w:val="1E2120"/>
          <w:sz w:val="27"/>
          <w:szCs w:val="27"/>
          <w:lang w:eastAsia="ru-RU"/>
        </w:rPr>
        <w:t>етей</w:t>
      </w:r>
      <w:r>
        <w:rPr>
          <w:rFonts w:ascii="Times New Roman" w:eastAsia="Times New Roman" w:hAnsi="Times New Roman" w:cs="Times New Roman"/>
          <w:color w:val="1E2120"/>
          <w:sz w:val="27"/>
          <w:szCs w:val="27"/>
          <w:lang w:eastAsia="ru-RU"/>
        </w:rPr>
        <w:t xml:space="preserve"> раннего возраста</w:t>
      </w:r>
      <w:r w:rsidR="00C95CA8" w:rsidRPr="00C95CA8">
        <w:rPr>
          <w:rFonts w:ascii="Times New Roman" w:eastAsia="Times New Roman" w:hAnsi="Times New Roman" w:cs="Times New Roman"/>
          <w:color w:val="1E2120"/>
          <w:sz w:val="27"/>
          <w:szCs w:val="27"/>
          <w:lang w:eastAsia="ru-RU"/>
        </w:rPr>
        <w:t>, у которых не сформирован навык самостоятельного приема пищи, докармливают.</w:t>
      </w:r>
    </w:p>
    <w:p w:rsidR="00C95CA8" w:rsidRPr="00C95CA8" w:rsidRDefault="00A16B14" w:rsidP="00C95CA8">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Pr>
          <w:rFonts w:ascii="Times New Roman" w:eastAsia="Times New Roman" w:hAnsi="Times New Roman" w:cs="Times New Roman"/>
          <w:b/>
          <w:bCs/>
          <w:color w:val="1E2120"/>
          <w:sz w:val="30"/>
          <w:szCs w:val="30"/>
          <w:lang w:eastAsia="ru-RU"/>
        </w:rPr>
        <w:t>8</w:t>
      </w:r>
      <w:r w:rsidR="00C95CA8" w:rsidRPr="00C95CA8">
        <w:rPr>
          <w:rFonts w:ascii="Times New Roman" w:eastAsia="Times New Roman" w:hAnsi="Times New Roman" w:cs="Times New Roman"/>
          <w:b/>
          <w:bCs/>
          <w:color w:val="1E2120"/>
          <w:sz w:val="30"/>
          <w:szCs w:val="30"/>
          <w:lang w:eastAsia="ru-RU"/>
        </w:rPr>
        <w:t>. Организация питьевого режима в ДОУ</w:t>
      </w:r>
    </w:p>
    <w:p w:rsidR="00A16B14" w:rsidRDefault="00A16B14"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8</w:t>
      </w:r>
      <w:r w:rsidR="00C95CA8" w:rsidRPr="00C95CA8">
        <w:rPr>
          <w:rFonts w:ascii="Times New Roman" w:eastAsia="Times New Roman" w:hAnsi="Times New Roman" w:cs="Times New Roman"/>
          <w:color w:val="1E2120"/>
          <w:sz w:val="27"/>
          <w:szCs w:val="27"/>
          <w:lang w:eastAsia="ru-RU"/>
        </w:rPr>
        <w:t xml:space="preserve">.1. Питьевой режим в дошкольном образовательном учреждении, а также при проведении массовых мероприятий с участием детей </w:t>
      </w:r>
      <w:proofErr w:type="spellStart"/>
      <w:r>
        <w:rPr>
          <w:rFonts w:ascii="Times New Roman" w:eastAsia="Times New Roman" w:hAnsi="Times New Roman" w:cs="Times New Roman"/>
          <w:color w:val="1E2120"/>
          <w:sz w:val="27"/>
          <w:szCs w:val="27"/>
          <w:lang w:eastAsia="ru-RU"/>
        </w:rPr>
        <w:t>осуществлят</w:t>
      </w:r>
      <w:r w:rsidR="00C95CA8" w:rsidRPr="00C95CA8">
        <w:rPr>
          <w:rFonts w:ascii="Times New Roman" w:eastAsia="Times New Roman" w:hAnsi="Times New Roman" w:cs="Times New Roman"/>
          <w:color w:val="1E2120"/>
          <w:sz w:val="27"/>
          <w:szCs w:val="27"/>
          <w:lang w:eastAsia="ru-RU"/>
        </w:rPr>
        <w:t>ся</w:t>
      </w:r>
      <w:proofErr w:type="spellEnd"/>
      <w:r w:rsidR="00C95CA8" w:rsidRPr="00C95CA8">
        <w:rPr>
          <w:rFonts w:ascii="Times New Roman" w:eastAsia="Times New Roman" w:hAnsi="Times New Roman" w:cs="Times New Roman"/>
          <w:color w:val="1E2120"/>
          <w:sz w:val="27"/>
          <w:szCs w:val="27"/>
          <w:lang w:eastAsia="ru-RU"/>
        </w:rPr>
        <w:t xml:space="preserve"> с соб</w:t>
      </w:r>
      <w:r>
        <w:rPr>
          <w:rFonts w:ascii="Times New Roman" w:eastAsia="Times New Roman" w:hAnsi="Times New Roman" w:cs="Times New Roman"/>
          <w:color w:val="1E2120"/>
          <w:sz w:val="27"/>
          <w:szCs w:val="27"/>
          <w:lang w:eastAsia="ru-RU"/>
        </w:rPr>
        <w:t>людением следующих требований:</w:t>
      </w:r>
    </w:p>
    <w:p w:rsidR="00C11AAB" w:rsidRDefault="00A16B14"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8</w:t>
      </w:r>
      <w:r w:rsidR="00C95CA8" w:rsidRPr="00C95CA8">
        <w:rPr>
          <w:rFonts w:ascii="Times New Roman" w:eastAsia="Times New Roman" w:hAnsi="Times New Roman" w:cs="Times New Roman"/>
          <w:color w:val="1E2120"/>
          <w:sz w:val="27"/>
          <w:szCs w:val="27"/>
          <w:lang w:eastAsia="ru-RU"/>
        </w:rPr>
        <w:t>.1.1. Осуществляется обеспечение питьевой водой, отвеча</w:t>
      </w:r>
      <w:r>
        <w:rPr>
          <w:rFonts w:ascii="Times New Roman" w:eastAsia="Times New Roman" w:hAnsi="Times New Roman" w:cs="Times New Roman"/>
          <w:color w:val="1E2120"/>
          <w:sz w:val="27"/>
          <w:szCs w:val="27"/>
          <w:lang w:eastAsia="ru-RU"/>
        </w:rPr>
        <w:t>ющей обязательным требованиям.</w:t>
      </w:r>
      <w:r>
        <w:rPr>
          <w:rFonts w:ascii="Times New Roman" w:eastAsia="Times New Roman" w:hAnsi="Times New Roman" w:cs="Times New Roman"/>
          <w:color w:val="1E2120"/>
          <w:sz w:val="27"/>
          <w:szCs w:val="27"/>
          <w:lang w:eastAsia="ru-RU"/>
        </w:rPr>
        <w:br/>
        <w:t>8</w:t>
      </w:r>
      <w:r w:rsidR="00C95CA8" w:rsidRPr="00C95CA8">
        <w:rPr>
          <w:rFonts w:ascii="Times New Roman" w:eastAsia="Times New Roman" w:hAnsi="Times New Roman" w:cs="Times New Roman"/>
          <w:color w:val="1E2120"/>
          <w:sz w:val="27"/>
          <w:szCs w:val="27"/>
          <w:lang w:eastAsia="ru-RU"/>
        </w:rPr>
        <w:t xml:space="preserve">.1.2. Питьевой режим </w:t>
      </w:r>
      <w:r>
        <w:rPr>
          <w:rFonts w:ascii="Times New Roman" w:eastAsia="Times New Roman" w:hAnsi="Times New Roman" w:cs="Times New Roman"/>
          <w:color w:val="1E2120"/>
          <w:sz w:val="27"/>
          <w:szCs w:val="27"/>
          <w:lang w:eastAsia="ru-RU"/>
        </w:rPr>
        <w:t xml:space="preserve">организован </w:t>
      </w:r>
      <w:r w:rsidR="00C95CA8" w:rsidRPr="00C95CA8">
        <w:rPr>
          <w:rFonts w:ascii="Times New Roman" w:eastAsia="Times New Roman" w:hAnsi="Times New Roman" w:cs="Times New Roman"/>
          <w:color w:val="1E2120"/>
          <w:sz w:val="27"/>
          <w:szCs w:val="27"/>
          <w:lang w:eastAsia="ru-RU"/>
        </w:rPr>
        <w:t xml:space="preserve">с использованием кипяченой питьевой воды. </w:t>
      </w:r>
      <w:r>
        <w:rPr>
          <w:rFonts w:ascii="Times New Roman" w:eastAsia="Times New Roman" w:hAnsi="Times New Roman" w:cs="Times New Roman"/>
          <w:color w:val="1E2120"/>
          <w:sz w:val="27"/>
          <w:szCs w:val="27"/>
          <w:lang w:eastAsia="ru-RU"/>
        </w:rPr>
        <w:br/>
        <w:t>8</w:t>
      </w:r>
      <w:r w:rsidR="00C95CA8" w:rsidRPr="00C95CA8">
        <w:rPr>
          <w:rFonts w:ascii="Times New Roman" w:eastAsia="Times New Roman" w:hAnsi="Times New Roman" w:cs="Times New Roman"/>
          <w:color w:val="1E2120"/>
          <w:sz w:val="27"/>
          <w:szCs w:val="27"/>
          <w:lang w:eastAsia="ru-RU"/>
        </w:rPr>
        <w:t xml:space="preserve">.2. При организации питьевого режима с использованием кипяченой воды </w:t>
      </w:r>
      <w:r>
        <w:rPr>
          <w:rFonts w:ascii="Times New Roman" w:eastAsia="Times New Roman" w:hAnsi="Times New Roman" w:cs="Times New Roman"/>
          <w:color w:val="1E2120"/>
          <w:sz w:val="27"/>
          <w:szCs w:val="27"/>
          <w:lang w:eastAsia="ru-RU"/>
        </w:rPr>
        <w:t>обеспечивается</w:t>
      </w:r>
      <w:r w:rsidR="00C95CA8" w:rsidRPr="00C95CA8">
        <w:rPr>
          <w:rFonts w:ascii="Times New Roman" w:eastAsia="Times New Roman" w:hAnsi="Times New Roman" w:cs="Times New Roman"/>
          <w:color w:val="1E2120"/>
          <w:sz w:val="27"/>
          <w:szCs w:val="27"/>
          <w:lang w:eastAsia="ru-RU"/>
        </w:rPr>
        <w:t xml:space="preserve"> наличие посуды из расчета количества </w:t>
      </w:r>
      <w:r>
        <w:rPr>
          <w:rFonts w:ascii="Times New Roman" w:eastAsia="Times New Roman" w:hAnsi="Times New Roman" w:cs="Times New Roman"/>
          <w:color w:val="1E2120"/>
          <w:sz w:val="27"/>
          <w:szCs w:val="27"/>
          <w:lang w:eastAsia="ru-RU"/>
        </w:rPr>
        <w:t>детей по списочному составу</w:t>
      </w:r>
      <w:r w:rsidR="00C95CA8" w:rsidRPr="00C95CA8">
        <w:rPr>
          <w:rFonts w:ascii="Times New Roman" w:eastAsia="Times New Roman" w:hAnsi="Times New Roman" w:cs="Times New Roman"/>
          <w:color w:val="1E2120"/>
          <w:sz w:val="27"/>
          <w:szCs w:val="27"/>
          <w:lang w:eastAsia="ru-RU"/>
        </w:rPr>
        <w:t>, изготовленной из материалов, предназначенных для контакта с пищевой продукцией, а также отдельных промаркированных подносов для</w:t>
      </w:r>
      <w:r w:rsidR="00C11AAB">
        <w:rPr>
          <w:rFonts w:ascii="Times New Roman" w:eastAsia="Times New Roman" w:hAnsi="Times New Roman" w:cs="Times New Roman"/>
          <w:color w:val="1E2120"/>
          <w:sz w:val="27"/>
          <w:szCs w:val="27"/>
          <w:lang w:eastAsia="ru-RU"/>
        </w:rPr>
        <w:t xml:space="preserve"> чистой и использованной посуды.</w:t>
      </w:r>
    </w:p>
    <w:p w:rsidR="00C95CA8" w:rsidRPr="00C95CA8" w:rsidRDefault="00C11AAB"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8</w:t>
      </w:r>
      <w:r w:rsidR="003A3C9E">
        <w:rPr>
          <w:rFonts w:ascii="Times New Roman" w:eastAsia="Times New Roman" w:hAnsi="Times New Roman" w:cs="Times New Roman"/>
          <w:color w:val="1E2120"/>
          <w:sz w:val="27"/>
          <w:szCs w:val="27"/>
          <w:lang w:eastAsia="ru-RU"/>
        </w:rPr>
        <w:t>.3</w:t>
      </w:r>
      <w:r w:rsidR="00C95CA8" w:rsidRPr="00C95CA8">
        <w:rPr>
          <w:rFonts w:ascii="Times New Roman" w:eastAsia="Times New Roman" w:hAnsi="Times New Roman" w:cs="Times New Roman"/>
          <w:color w:val="1E2120"/>
          <w:sz w:val="27"/>
          <w:szCs w:val="27"/>
          <w:lang w:eastAsia="ru-RU"/>
        </w:rPr>
        <w:t>. </w:t>
      </w:r>
      <w:proofErr w:type="gramStart"/>
      <w:r>
        <w:rPr>
          <w:rFonts w:ascii="Times New Roman" w:eastAsia="Times New Roman" w:hAnsi="Times New Roman" w:cs="Times New Roman"/>
          <w:color w:val="1E2120"/>
          <w:sz w:val="27"/>
          <w:szCs w:val="27"/>
          <w:lang w:eastAsia="ru-RU"/>
        </w:rPr>
        <w:t>При</w:t>
      </w:r>
      <w:proofErr w:type="gramEnd"/>
      <w:r>
        <w:rPr>
          <w:rFonts w:ascii="Times New Roman" w:eastAsia="Times New Roman" w:hAnsi="Times New Roman" w:cs="Times New Roman"/>
          <w:color w:val="1E2120"/>
          <w:sz w:val="27"/>
          <w:szCs w:val="27"/>
          <w:lang w:eastAsia="ru-RU"/>
        </w:rPr>
        <w:t xml:space="preserve"> организация питьевого режима, с использованием кипяченой воды, соблюдаются следующие условия:</w:t>
      </w:r>
    </w:p>
    <w:p w:rsidR="00C95CA8" w:rsidRPr="00C95CA8" w:rsidRDefault="00C95CA8" w:rsidP="00C95CA8">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кипятить воду нужно не менее 5 минут;</w:t>
      </w:r>
    </w:p>
    <w:p w:rsidR="00C95CA8" w:rsidRPr="00C95CA8" w:rsidRDefault="00C95CA8" w:rsidP="00C95CA8">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до раздачи детям кипяченая вода должна быть охлаждена до комнатной температуры непосредственно в емкости, где она кипятилась;</w:t>
      </w:r>
    </w:p>
    <w:p w:rsidR="00C95CA8" w:rsidRPr="00C95CA8" w:rsidRDefault="00C95CA8" w:rsidP="00C95CA8">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C95CA8" w:rsidRPr="00C95CA8" w:rsidRDefault="00C11AAB" w:rsidP="00C95CA8">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Pr>
          <w:rFonts w:ascii="Times New Roman" w:eastAsia="Times New Roman" w:hAnsi="Times New Roman" w:cs="Times New Roman"/>
          <w:b/>
          <w:bCs/>
          <w:color w:val="1E2120"/>
          <w:sz w:val="30"/>
          <w:szCs w:val="30"/>
          <w:lang w:eastAsia="ru-RU"/>
        </w:rPr>
        <w:lastRenderedPageBreak/>
        <w:t>9</w:t>
      </w:r>
      <w:r w:rsidR="00C95CA8" w:rsidRPr="00C95CA8">
        <w:rPr>
          <w:rFonts w:ascii="Times New Roman" w:eastAsia="Times New Roman" w:hAnsi="Times New Roman" w:cs="Times New Roman"/>
          <w:b/>
          <w:bCs/>
          <w:color w:val="1E2120"/>
          <w:sz w:val="30"/>
          <w:szCs w:val="30"/>
          <w:lang w:eastAsia="ru-RU"/>
        </w:rPr>
        <w:t>. Порядок учета питания</w:t>
      </w:r>
    </w:p>
    <w:p w:rsidR="00C11AAB" w:rsidRDefault="00C11AAB" w:rsidP="00C11AAB">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9</w:t>
      </w:r>
      <w:r w:rsidR="00C95CA8" w:rsidRPr="00C95CA8">
        <w:rPr>
          <w:rFonts w:ascii="Times New Roman" w:eastAsia="Times New Roman" w:hAnsi="Times New Roman" w:cs="Times New Roman"/>
          <w:color w:val="1E2120"/>
          <w:sz w:val="27"/>
          <w:szCs w:val="27"/>
          <w:lang w:eastAsia="ru-RU"/>
        </w:rPr>
        <w:t xml:space="preserve">.1. К началу учебного года заведующим ДОУ издается приказ о назначении ответственных за организацию питания, создание комиссии по </w:t>
      </w:r>
      <w:proofErr w:type="gramStart"/>
      <w:r w:rsidR="00C95CA8" w:rsidRPr="00C95CA8">
        <w:rPr>
          <w:rFonts w:ascii="Times New Roman" w:eastAsia="Times New Roman" w:hAnsi="Times New Roman" w:cs="Times New Roman"/>
          <w:color w:val="1E2120"/>
          <w:sz w:val="27"/>
          <w:szCs w:val="27"/>
          <w:lang w:eastAsia="ru-RU"/>
        </w:rPr>
        <w:t>контролю за</w:t>
      </w:r>
      <w:proofErr w:type="gramEnd"/>
      <w:r w:rsidR="00C95CA8" w:rsidRPr="00C95CA8">
        <w:rPr>
          <w:rFonts w:ascii="Times New Roman" w:eastAsia="Times New Roman" w:hAnsi="Times New Roman" w:cs="Times New Roman"/>
          <w:color w:val="1E2120"/>
          <w:sz w:val="27"/>
          <w:szCs w:val="27"/>
          <w:lang w:eastAsia="ru-RU"/>
        </w:rPr>
        <w:t xml:space="preserve"> организацией и качеством питания, бракеражу готовой продукции, определяются их функцион</w:t>
      </w:r>
      <w:r>
        <w:rPr>
          <w:rFonts w:ascii="Times New Roman" w:eastAsia="Times New Roman" w:hAnsi="Times New Roman" w:cs="Times New Roman"/>
          <w:color w:val="1E2120"/>
          <w:sz w:val="27"/>
          <w:szCs w:val="27"/>
          <w:lang w:eastAsia="ru-RU"/>
        </w:rPr>
        <w:t>альные обязанности.</w:t>
      </w:r>
    </w:p>
    <w:p w:rsidR="00C11AAB" w:rsidRDefault="00C11AAB" w:rsidP="00C11AAB">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9</w:t>
      </w:r>
      <w:r w:rsidR="00C95CA8" w:rsidRPr="00C95CA8">
        <w:rPr>
          <w:rFonts w:ascii="Times New Roman" w:eastAsia="Times New Roman" w:hAnsi="Times New Roman" w:cs="Times New Roman"/>
          <w:color w:val="1E2120"/>
          <w:sz w:val="27"/>
          <w:szCs w:val="27"/>
          <w:lang w:eastAsia="ru-RU"/>
        </w:rPr>
        <w:t>.2. Ответственный за организацию питания осуществляют учет питающихся детей в Журн</w:t>
      </w:r>
      <w:r>
        <w:rPr>
          <w:rFonts w:ascii="Times New Roman" w:eastAsia="Times New Roman" w:hAnsi="Times New Roman" w:cs="Times New Roman"/>
          <w:color w:val="1E2120"/>
          <w:sz w:val="27"/>
          <w:szCs w:val="27"/>
          <w:lang w:eastAsia="ru-RU"/>
        </w:rPr>
        <w:t>але учета посещаемости детей.</w:t>
      </w:r>
    </w:p>
    <w:p w:rsidR="00C11AAB" w:rsidRDefault="00C11AAB" w:rsidP="00C11AAB">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9</w:t>
      </w:r>
      <w:r w:rsidR="00C95CA8" w:rsidRPr="00C95CA8">
        <w:rPr>
          <w:rFonts w:ascii="Times New Roman" w:eastAsia="Times New Roman" w:hAnsi="Times New Roman" w:cs="Times New Roman"/>
          <w:color w:val="1E2120"/>
          <w:sz w:val="27"/>
          <w:szCs w:val="27"/>
          <w:lang w:eastAsia="ru-RU"/>
        </w:rPr>
        <w:t>.3. Ежедневно</w:t>
      </w:r>
      <w:r>
        <w:rPr>
          <w:rFonts w:ascii="Times New Roman" w:eastAsia="Times New Roman" w:hAnsi="Times New Roman" w:cs="Times New Roman"/>
          <w:color w:val="1E2120"/>
          <w:sz w:val="27"/>
          <w:szCs w:val="27"/>
          <w:lang w:eastAsia="ru-RU"/>
        </w:rPr>
        <w:t>,</w:t>
      </w:r>
      <w:r w:rsidR="00C95CA8" w:rsidRPr="00C95CA8">
        <w:rPr>
          <w:rFonts w:ascii="Times New Roman" w:eastAsia="Times New Roman" w:hAnsi="Times New Roman" w:cs="Times New Roman"/>
          <w:color w:val="1E2120"/>
          <w:sz w:val="27"/>
          <w:szCs w:val="27"/>
          <w:lang w:eastAsia="ru-RU"/>
        </w:rPr>
        <w:t xml:space="preserve"> лицо, ответственное за организацию питания, составляет меню на следующий день. Меню составляется на основании списков присутствующи</w:t>
      </w:r>
      <w:r>
        <w:rPr>
          <w:rFonts w:ascii="Times New Roman" w:eastAsia="Times New Roman" w:hAnsi="Times New Roman" w:cs="Times New Roman"/>
          <w:color w:val="1E2120"/>
          <w:sz w:val="27"/>
          <w:szCs w:val="27"/>
          <w:lang w:eastAsia="ru-RU"/>
        </w:rPr>
        <w:t>х детей, которые ежедневно с 8.30 ч. до 9.00 ч. подают воспитатели.</w:t>
      </w:r>
      <w:r>
        <w:rPr>
          <w:rFonts w:ascii="Times New Roman" w:eastAsia="Times New Roman" w:hAnsi="Times New Roman" w:cs="Times New Roman"/>
          <w:color w:val="1E2120"/>
          <w:sz w:val="27"/>
          <w:szCs w:val="27"/>
          <w:lang w:eastAsia="ru-RU"/>
        </w:rPr>
        <w:br/>
        <w:t>9</w:t>
      </w:r>
      <w:r w:rsidR="00C95CA8" w:rsidRPr="00C95CA8">
        <w:rPr>
          <w:rFonts w:ascii="Times New Roman" w:eastAsia="Times New Roman" w:hAnsi="Times New Roman" w:cs="Times New Roman"/>
          <w:color w:val="1E2120"/>
          <w:sz w:val="27"/>
          <w:szCs w:val="27"/>
          <w:lang w:eastAsia="ru-RU"/>
        </w:rPr>
        <w:t xml:space="preserve">.4. На следующий день в 8.30 воспитатели подают сведения о фактическом присутствии воспитанников в группах лицу, ответственному за питание, который рассчитывает </w:t>
      </w:r>
      <w:r>
        <w:rPr>
          <w:rFonts w:ascii="Times New Roman" w:eastAsia="Times New Roman" w:hAnsi="Times New Roman" w:cs="Times New Roman"/>
          <w:color w:val="1E2120"/>
          <w:sz w:val="27"/>
          <w:szCs w:val="27"/>
          <w:lang w:eastAsia="ru-RU"/>
        </w:rPr>
        <w:t>выход блюд.</w:t>
      </w:r>
    </w:p>
    <w:p w:rsidR="00C95CA8" w:rsidRPr="00C95CA8" w:rsidRDefault="00C11AAB" w:rsidP="00C95CA8">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9</w:t>
      </w:r>
      <w:r w:rsidR="00C95CA8" w:rsidRPr="00C95CA8">
        <w:rPr>
          <w:rFonts w:ascii="Times New Roman" w:eastAsia="Times New Roman" w:hAnsi="Times New Roman" w:cs="Times New Roman"/>
          <w:color w:val="1E2120"/>
          <w:sz w:val="27"/>
          <w:szCs w:val="27"/>
          <w:lang w:eastAsia="ru-RU"/>
        </w:rPr>
        <w:t>.5. С последующим приемом пищи (обед, полдник) дети, отсутствующие в дошкольном образовательном учреждении, снимаются с питания, а продукты, оставшиеся невостребованными, возвращ</w:t>
      </w:r>
      <w:r>
        <w:rPr>
          <w:rFonts w:ascii="Times New Roman" w:eastAsia="Times New Roman" w:hAnsi="Times New Roman" w:cs="Times New Roman"/>
          <w:color w:val="1E2120"/>
          <w:sz w:val="27"/>
          <w:szCs w:val="27"/>
          <w:lang w:eastAsia="ru-RU"/>
        </w:rPr>
        <w:t>аются на склад по требованию.</w:t>
      </w:r>
      <w:r>
        <w:rPr>
          <w:rFonts w:ascii="Times New Roman" w:eastAsia="Times New Roman" w:hAnsi="Times New Roman" w:cs="Times New Roman"/>
          <w:color w:val="1E2120"/>
          <w:sz w:val="27"/>
          <w:szCs w:val="27"/>
          <w:lang w:eastAsia="ru-RU"/>
        </w:rPr>
        <w:br/>
        <w:t>9</w:t>
      </w:r>
      <w:r w:rsidR="00C95CA8" w:rsidRPr="00C95CA8">
        <w:rPr>
          <w:rFonts w:ascii="Times New Roman" w:eastAsia="Times New Roman" w:hAnsi="Times New Roman" w:cs="Times New Roman"/>
          <w:color w:val="1E2120"/>
          <w:sz w:val="27"/>
          <w:szCs w:val="27"/>
          <w:lang w:eastAsia="ru-RU"/>
        </w:rPr>
        <w:t>.6. 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дошкольного и младшего дошкольного возраста в виде увеличения нормы блюда. На следующий день не пришедшие дети снима</w:t>
      </w:r>
      <w:r>
        <w:rPr>
          <w:rFonts w:ascii="Times New Roman" w:eastAsia="Times New Roman" w:hAnsi="Times New Roman" w:cs="Times New Roman"/>
          <w:color w:val="1E2120"/>
          <w:sz w:val="27"/>
          <w:szCs w:val="27"/>
          <w:lang w:eastAsia="ru-RU"/>
        </w:rPr>
        <w:t>ются с питания автоматически.</w:t>
      </w:r>
      <w:r>
        <w:rPr>
          <w:rFonts w:ascii="Times New Roman" w:eastAsia="Times New Roman" w:hAnsi="Times New Roman" w:cs="Times New Roman"/>
          <w:color w:val="1E2120"/>
          <w:sz w:val="27"/>
          <w:szCs w:val="27"/>
          <w:lang w:eastAsia="ru-RU"/>
        </w:rPr>
        <w:br/>
        <w:t>9</w:t>
      </w:r>
      <w:r w:rsidR="00C95CA8" w:rsidRPr="00C95CA8">
        <w:rPr>
          <w:rFonts w:ascii="Times New Roman" w:eastAsia="Times New Roman" w:hAnsi="Times New Roman" w:cs="Times New Roman"/>
          <w:color w:val="1E2120"/>
          <w:sz w:val="27"/>
          <w:szCs w:val="27"/>
          <w:lang w:eastAsia="ru-RU"/>
        </w:rPr>
        <w:t>.7. Если на завтрак пришло больше детей, чем было заявлено, то для в</w:t>
      </w:r>
      <w:r>
        <w:rPr>
          <w:rFonts w:ascii="Times New Roman" w:eastAsia="Times New Roman" w:hAnsi="Times New Roman" w:cs="Times New Roman"/>
          <w:color w:val="1E2120"/>
          <w:sz w:val="27"/>
          <w:szCs w:val="27"/>
          <w:lang w:eastAsia="ru-RU"/>
        </w:rPr>
        <w:t xml:space="preserve">сех детей уменьшают выход блюд и </w:t>
      </w:r>
      <w:r w:rsidR="00C95CA8" w:rsidRPr="00C95CA8">
        <w:rPr>
          <w:rFonts w:ascii="Times New Roman" w:eastAsia="Times New Roman" w:hAnsi="Times New Roman" w:cs="Times New Roman"/>
          <w:color w:val="1E2120"/>
          <w:sz w:val="27"/>
          <w:szCs w:val="27"/>
          <w:lang w:eastAsia="ru-RU"/>
        </w:rPr>
        <w:t>вносятся изменения в меню на следующие виды приёма пищи в соответствии с количеств</w:t>
      </w:r>
      <w:r>
        <w:rPr>
          <w:rFonts w:ascii="Times New Roman" w:eastAsia="Times New Roman" w:hAnsi="Times New Roman" w:cs="Times New Roman"/>
          <w:color w:val="1E2120"/>
          <w:sz w:val="27"/>
          <w:szCs w:val="27"/>
          <w:lang w:eastAsia="ru-RU"/>
        </w:rPr>
        <w:t>ом прибывших детей.</w:t>
      </w:r>
    </w:p>
    <w:p w:rsidR="00C11AAB" w:rsidRDefault="00AC2506" w:rsidP="00C11AAB">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Pr>
          <w:rFonts w:ascii="Times New Roman" w:eastAsia="Times New Roman" w:hAnsi="Times New Roman" w:cs="Times New Roman"/>
          <w:b/>
          <w:bCs/>
          <w:color w:val="1E2120"/>
          <w:sz w:val="30"/>
          <w:szCs w:val="30"/>
          <w:lang w:eastAsia="ru-RU"/>
        </w:rPr>
        <w:t>10</w:t>
      </w:r>
      <w:r w:rsidR="00C95CA8" w:rsidRPr="00C95CA8">
        <w:rPr>
          <w:rFonts w:ascii="Times New Roman" w:eastAsia="Times New Roman" w:hAnsi="Times New Roman" w:cs="Times New Roman"/>
          <w:b/>
          <w:bCs/>
          <w:color w:val="1E2120"/>
          <w:sz w:val="30"/>
          <w:szCs w:val="30"/>
          <w:lang w:eastAsia="ru-RU"/>
        </w:rPr>
        <w:t>. Финансирование расходов на питание воспитанников</w:t>
      </w:r>
    </w:p>
    <w:p w:rsidR="00C11AAB" w:rsidRPr="00C11AAB" w:rsidRDefault="00C11AAB" w:rsidP="00C11AAB">
      <w:pPr>
        <w:shd w:val="clear" w:color="auto" w:fill="FFFFFF"/>
        <w:spacing w:after="90" w:line="375" w:lineRule="atLeast"/>
        <w:jc w:val="both"/>
        <w:textAlignment w:val="baseline"/>
        <w:outlineLvl w:val="2"/>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10</w:t>
      </w:r>
      <w:r w:rsidR="00C95CA8" w:rsidRPr="00C95CA8">
        <w:rPr>
          <w:rFonts w:ascii="Times New Roman" w:eastAsia="Times New Roman" w:hAnsi="Times New Roman" w:cs="Times New Roman"/>
          <w:color w:val="1E2120"/>
          <w:sz w:val="27"/>
          <w:szCs w:val="27"/>
          <w:lang w:eastAsia="ru-RU"/>
        </w:rPr>
        <w:t>.1. Обеспечение питанием воспитанников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воспитанников за счет бюджетных ассигнований местных бюджетов - орга</w:t>
      </w:r>
      <w:r>
        <w:rPr>
          <w:rFonts w:ascii="Times New Roman" w:eastAsia="Times New Roman" w:hAnsi="Times New Roman" w:cs="Times New Roman"/>
          <w:color w:val="1E2120"/>
          <w:sz w:val="27"/>
          <w:szCs w:val="27"/>
          <w:lang w:eastAsia="ru-RU"/>
        </w:rPr>
        <w:t>нами местного самоуправления.</w:t>
      </w:r>
      <w:r>
        <w:rPr>
          <w:rFonts w:ascii="Times New Roman" w:eastAsia="Times New Roman" w:hAnsi="Times New Roman" w:cs="Times New Roman"/>
          <w:color w:val="1E2120"/>
          <w:sz w:val="27"/>
          <w:szCs w:val="27"/>
          <w:lang w:eastAsia="ru-RU"/>
        </w:rPr>
        <w:br/>
        <w:t>10</w:t>
      </w:r>
      <w:r w:rsidR="00C95CA8" w:rsidRPr="00C95CA8">
        <w:rPr>
          <w:rFonts w:ascii="Times New Roman" w:eastAsia="Times New Roman" w:hAnsi="Times New Roman" w:cs="Times New Roman"/>
          <w:color w:val="1E2120"/>
          <w:sz w:val="27"/>
          <w:szCs w:val="27"/>
          <w:lang w:eastAsia="ru-RU"/>
        </w:rPr>
        <w:t>.2. 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w:t>
      </w:r>
      <w:r>
        <w:rPr>
          <w:rFonts w:ascii="Times New Roman" w:eastAsia="Times New Roman" w:hAnsi="Times New Roman" w:cs="Times New Roman"/>
          <w:color w:val="1E2120"/>
          <w:sz w:val="27"/>
          <w:szCs w:val="27"/>
          <w:lang w:eastAsia="ru-RU"/>
        </w:rPr>
        <w:t>.</w:t>
      </w:r>
    </w:p>
    <w:p w:rsidR="00C95CA8" w:rsidRDefault="00C95CA8" w:rsidP="00C95CA8">
      <w:pPr>
        <w:shd w:val="clear" w:color="auto" w:fill="FFFFFF"/>
        <w:spacing w:after="0" w:line="263" w:lineRule="atLeast"/>
        <w:jc w:val="both"/>
        <w:textAlignment w:val="baseline"/>
        <w:outlineLvl w:val="5"/>
        <w:rPr>
          <w:rFonts w:ascii="inherit" w:eastAsia="Times New Roman" w:hAnsi="inherit" w:cs="Times New Roman"/>
          <w:b/>
          <w:bCs/>
          <w:i/>
          <w:iCs/>
          <w:color w:val="1E2120"/>
          <w:sz w:val="21"/>
          <w:lang w:eastAsia="ru-RU"/>
        </w:rPr>
      </w:pPr>
      <w:r w:rsidRPr="00C95CA8">
        <w:rPr>
          <w:rFonts w:ascii="inherit" w:eastAsia="Times New Roman" w:hAnsi="inherit" w:cs="Times New Roman"/>
          <w:b/>
          <w:bCs/>
          <w:i/>
          <w:iCs/>
          <w:color w:val="1E2120"/>
          <w:sz w:val="21"/>
          <w:lang w:eastAsia="ru-RU"/>
        </w:rPr>
        <w:t>Порядок организации и финансирования питания, предоставляемого на льготной основе, вносится дошкольным образовательным учреждением самостоятельно на основании региональных постановлений, распоряжений, приказов.</w:t>
      </w:r>
    </w:p>
    <w:p w:rsidR="00C11AAB" w:rsidRPr="00C95CA8" w:rsidRDefault="00C11AAB" w:rsidP="00C95CA8">
      <w:pPr>
        <w:shd w:val="clear" w:color="auto" w:fill="FFFFFF"/>
        <w:spacing w:after="0" w:line="263" w:lineRule="atLeast"/>
        <w:jc w:val="both"/>
        <w:textAlignment w:val="baseline"/>
        <w:outlineLvl w:val="5"/>
        <w:rPr>
          <w:rFonts w:ascii="Times New Roman" w:eastAsia="Times New Roman" w:hAnsi="Times New Roman" w:cs="Times New Roman"/>
          <w:b/>
          <w:bCs/>
          <w:color w:val="1E2120"/>
          <w:sz w:val="21"/>
          <w:szCs w:val="21"/>
          <w:lang w:eastAsia="ru-RU"/>
        </w:rPr>
      </w:pPr>
    </w:p>
    <w:p w:rsidR="00C95CA8" w:rsidRPr="00C95CA8" w:rsidRDefault="00C11AAB" w:rsidP="00C95CA8">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Pr>
          <w:rFonts w:ascii="Times New Roman" w:eastAsia="Times New Roman" w:hAnsi="Times New Roman" w:cs="Times New Roman"/>
          <w:b/>
          <w:bCs/>
          <w:color w:val="1E2120"/>
          <w:sz w:val="30"/>
          <w:szCs w:val="30"/>
          <w:lang w:eastAsia="ru-RU"/>
        </w:rPr>
        <w:t>11</w:t>
      </w:r>
      <w:r w:rsidR="00C95CA8" w:rsidRPr="00C95CA8">
        <w:rPr>
          <w:rFonts w:ascii="Times New Roman" w:eastAsia="Times New Roman" w:hAnsi="Times New Roman" w:cs="Times New Roman"/>
          <w:b/>
          <w:bCs/>
          <w:color w:val="1E2120"/>
          <w:sz w:val="30"/>
          <w:szCs w:val="30"/>
          <w:lang w:eastAsia="ru-RU"/>
        </w:rPr>
        <w:t xml:space="preserve">. Ответственность и </w:t>
      </w:r>
      <w:proofErr w:type="gramStart"/>
      <w:r w:rsidR="00C95CA8" w:rsidRPr="00C95CA8">
        <w:rPr>
          <w:rFonts w:ascii="Times New Roman" w:eastAsia="Times New Roman" w:hAnsi="Times New Roman" w:cs="Times New Roman"/>
          <w:b/>
          <w:bCs/>
          <w:color w:val="1E2120"/>
          <w:sz w:val="30"/>
          <w:szCs w:val="30"/>
          <w:lang w:eastAsia="ru-RU"/>
        </w:rPr>
        <w:t>контроль за</w:t>
      </w:r>
      <w:proofErr w:type="gramEnd"/>
      <w:r w:rsidR="00C95CA8" w:rsidRPr="00C95CA8">
        <w:rPr>
          <w:rFonts w:ascii="Times New Roman" w:eastAsia="Times New Roman" w:hAnsi="Times New Roman" w:cs="Times New Roman"/>
          <w:b/>
          <w:bCs/>
          <w:color w:val="1E2120"/>
          <w:sz w:val="30"/>
          <w:szCs w:val="30"/>
          <w:lang w:eastAsia="ru-RU"/>
        </w:rPr>
        <w:t xml:space="preserve"> организацией питания</w:t>
      </w:r>
    </w:p>
    <w:p w:rsidR="00C95CA8" w:rsidRPr="00C95CA8" w:rsidRDefault="00C11AAB"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11</w:t>
      </w:r>
      <w:r w:rsidR="00C95CA8" w:rsidRPr="00C95CA8">
        <w:rPr>
          <w:rFonts w:ascii="Times New Roman" w:eastAsia="Times New Roman" w:hAnsi="Times New Roman" w:cs="Times New Roman"/>
          <w:color w:val="1E2120"/>
          <w:sz w:val="27"/>
          <w:szCs w:val="27"/>
          <w:lang w:eastAsia="ru-RU"/>
        </w:rPr>
        <w:t xml:space="preserve">.1. Заведующий дошкольным образовательным учреждением создаёт условия для организации качественного питания воспитанников и несет персональную </w:t>
      </w:r>
      <w:r w:rsidR="00C95CA8" w:rsidRPr="00C95CA8">
        <w:rPr>
          <w:rFonts w:ascii="Times New Roman" w:eastAsia="Times New Roman" w:hAnsi="Times New Roman" w:cs="Times New Roman"/>
          <w:color w:val="1E2120"/>
          <w:sz w:val="27"/>
          <w:szCs w:val="27"/>
          <w:lang w:eastAsia="ru-RU"/>
        </w:rPr>
        <w:lastRenderedPageBreak/>
        <w:t>ответственность за организацию питания детей в дошкольно</w:t>
      </w:r>
      <w:r>
        <w:rPr>
          <w:rFonts w:ascii="Times New Roman" w:eastAsia="Times New Roman" w:hAnsi="Times New Roman" w:cs="Times New Roman"/>
          <w:color w:val="1E2120"/>
          <w:sz w:val="27"/>
          <w:szCs w:val="27"/>
          <w:lang w:eastAsia="ru-RU"/>
        </w:rPr>
        <w:t>м образовательном учреждении.</w:t>
      </w:r>
      <w:r>
        <w:rPr>
          <w:rFonts w:ascii="Times New Roman" w:eastAsia="Times New Roman" w:hAnsi="Times New Roman" w:cs="Times New Roman"/>
          <w:color w:val="1E2120"/>
          <w:sz w:val="27"/>
          <w:szCs w:val="27"/>
          <w:lang w:eastAsia="ru-RU"/>
        </w:rPr>
        <w:br/>
        <w:t>11</w:t>
      </w:r>
      <w:r w:rsidR="00C95CA8" w:rsidRPr="00C95CA8">
        <w:rPr>
          <w:rFonts w:ascii="Times New Roman" w:eastAsia="Times New Roman" w:hAnsi="Times New Roman" w:cs="Times New Roman"/>
          <w:color w:val="1E2120"/>
          <w:sz w:val="27"/>
          <w:szCs w:val="27"/>
          <w:lang w:eastAsia="ru-RU"/>
        </w:rPr>
        <w:t>.2. Заведующий ДОУ представляет учредителю необходимые документы по использованию денежных сред</w:t>
      </w:r>
      <w:r>
        <w:rPr>
          <w:rFonts w:ascii="Times New Roman" w:eastAsia="Times New Roman" w:hAnsi="Times New Roman" w:cs="Times New Roman"/>
          <w:color w:val="1E2120"/>
          <w:sz w:val="27"/>
          <w:szCs w:val="27"/>
          <w:lang w:eastAsia="ru-RU"/>
        </w:rPr>
        <w:t>ств на питание воспитанников.</w:t>
      </w:r>
      <w:r>
        <w:rPr>
          <w:rFonts w:ascii="Times New Roman" w:eastAsia="Times New Roman" w:hAnsi="Times New Roman" w:cs="Times New Roman"/>
          <w:color w:val="1E2120"/>
          <w:sz w:val="27"/>
          <w:szCs w:val="27"/>
          <w:lang w:eastAsia="ru-RU"/>
        </w:rPr>
        <w:br/>
        <w:t>11</w:t>
      </w:r>
      <w:r w:rsidR="00C95CA8" w:rsidRPr="00C95CA8">
        <w:rPr>
          <w:rFonts w:ascii="Times New Roman" w:eastAsia="Times New Roman" w:hAnsi="Times New Roman" w:cs="Times New Roman"/>
          <w:color w:val="1E2120"/>
          <w:sz w:val="27"/>
          <w:szCs w:val="27"/>
          <w:lang w:eastAsia="ru-RU"/>
        </w:rPr>
        <w:t>.3. Распределение обязанностей по организации питания между заведующим, работниками пищеблока, кладовщиком в дошкольном образовательном учреждении отражают</w:t>
      </w:r>
      <w:r>
        <w:rPr>
          <w:rFonts w:ascii="Times New Roman" w:eastAsia="Times New Roman" w:hAnsi="Times New Roman" w:cs="Times New Roman"/>
          <w:color w:val="1E2120"/>
          <w:sz w:val="27"/>
          <w:szCs w:val="27"/>
          <w:lang w:eastAsia="ru-RU"/>
        </w:rPr>
        <w:t>ся в должностных инструкциях.</w:t>
      </w:r>
      <w:r>
        <w:rPr>
          <w:rFonts w:ascii="Times New Roman" w:eastAsia="Times New Roman" w:hAnsi="Times New Roman" w:cs="Times New Roman"/>
          <w:color w:val="1E2120"/>
          <w:sz w:val="27"/>
          <w:szCs w:val="27"/>
          <w:lang w:eastAsia="ru-RU"/>
        </w:rPr>
        <w:br/>
        <w:t>11</w:t>
      </w:r>
      <w:r w:rsidR="00C95CA8" w:rsidRPr="00C95CA8">
        <w:rPr>
          <w:rFonts w:ascii="Times New Roman" w:eastAsia="Times New Roman" w:hAnsi="Times New Roman" w:cs="Times New Roman"/>
          <w:color w:val="1E2120"/>
          <w:sz w:val="27"/>
          <w:szCs w:val="27"/>
          <w:lang w:eastAsia="ru-RU"/>
        </w:rPr>
        <w:t xml:space="preserve">.4. К началу нового года заведующим ДОУ издается приказ о назначении лица, ответственного за питание в дошкольном образовательном учреждении, комиссии по </w:t>
      </w:r>
      <w:proofErr w:type="gramStart"/>
      <w:r w:rsidR="00C95CA8" w:rsidRPr="00C95CA8">
        <w:rPr>
          <w:rFonts w:ascii="Times New Roman" w:eastAsia="Times New Roman" w:hAnsi="Times New Roman" w:cs="Times New Roman"/>
          <w:color w:val="1E2120"/>
          <w:sz w:val="27"/>
          <w:szCs w:val="27"/>
          <w:lang w:eastAsia="ru-RU"/>
        </w:rPr>
        <w:t>контролю за</w:t>
      </w:r>
      <w:proofErr w:type="gramEnd"/>
      <w:r w:rsidR="00C95CA8" w:rsidRPr="00C95CA8">
        <w:rPr>
          <w:rFonts w:ascii="Times New Roman" w:eastAsia="Times New Roman" w:hAnsi="Times New Roman" w:cs="Times New Roman"/>
          <w:color w:val="1E2120"/>
          <w:sz w:val="27"/>
          <w:szCs w:val="27"/>
          <w:lang w:eastAsia="ru-RU"/>
        </w:rPr>
        <w:t xml:space="preserve"> организацией и качеством питания, бракеражу готовой продукции, определяются и</w:t>
      </w:r>
      <w:r>
        <w:rPr>
          <w:rFonts w:ascii="Times New Roman" w:eastAsia="Times New Roman" w:hAnsi="Times New Roman" w:cs="Times New Roman"/>
          <w:color w:val="1E2120"/>
          <w:sz w:val="27"/>
          <w:szCs w:val="27"/>
          <w:lang w:eastAsia="ru-RU"/>
        </w:rPr>
        <w:t>х функциональные обязанности.</w:t>
      </w:r>
      <w:r>
        <w:rPr>
          <w:rFonts w:ascii="Times New Roman" w:eastAsia="Times New Roman" w:hAnsi="Times New Roman" w:cs="Times New Roman"/>
          <w:color w:val="1E2120"/>
          <w:sz w:val="27"/>
          <w:szCs w:val="27"/>
          <w:lang w:eastAsia="ru-RU"/>
        </w:rPr>
        <w:br/>
        <w:t>11</w:t>
      </w:r>
      <w:r w:rsidR="00C95CA8" w:rsidRPr="00C95CA8">
        <w:rPr>
          <w:rFonts w:ascii="Times New Roman" w:eastAsia="Times New Roman" w:hAnsi="Times New Roman" w:cs="Times New Roman"/>
          <w:color w:val="1E2120"/>
          <w:sz w:val="27"/>
          <w:szCs w:val="27"/>
          <w:lang w:eastAsia="ru-RU"/>
        </w:rPr>
        <w:t>.5. Контроль организации питания в дошкольном образовательном учре</w:t>
      </w:r>
      <w:r>
        <w:rPr>
          <w:rFonts w:ascii="Times New Roman" w:eastAsia="Times New Roman" w:hAnsi="Times New Roman" w:cs="Times New Roman"/>
          <w:color w:val="1E2120"/>
          <w:sz w:val="27"/>
          <w:szCs w:val="27"/>
          <w:lang w:eastAsia="ru-RU"/>
        </w:rPr>
        <w:t>ждении осуществляют заведующий</w:t>
      </w:r>
      <w:r w:rsidR="00C95CA8" w:rsidRPr="00C95CA8">
        <w:rPr>
          <w:rFonts w:ascii="Times New Roman" w:eastAsia="Times New Roman" w:hAnsi="Times New Roman" w:cs="Times New Roman"/>
          <w:color w:val="1E2120"/>
          <w:sz w:val="27"/>
          <w:szCs w:val="27"/>
          <w:lang w:eastAsia="ru-RU"/>
        </w:rPr>
        <w:t xml:space="preserve">, комиссия по </w:t>
      </w:r>
      <w:proofErr w:type="gramStart"/>
      <w:r w:rsidR="00C95CA8" w:rsidRPr="00C95CA8">
        <w:rPr>
          <w:rFonts w:ascii="Times New Roman" w:eastAsia="Times New Roman" w:hAnsi="Times New Roman" w:cs="Times New Roman"/>
          <w:color w:val="1E2120"/>
          <w:sz w:val="27"/>
          <w:szCs w:val="27"/>
          <w:lang w:eastAsia="ru-RU"/>
        </w:rPr>
        <w:t>контролю за</w:t>
      </w:r>
      <w:proofErr w:type="gramEnd"/>
      <w:r w:rsidR="00C95CA8" w:rsidRPr="00C95CA8">
        <w:rPr>
          <w:rFonts w:ascii="Times New Roman" w:eastAsia="Times New Roman" w:hAnsi="Times New Roman" w:cs="Times New Roman"/>
          <w:color w:val="1E2120"/>
          <w:sz w:val="27"/>
          <w:szCs w:val="27"/>
          <w:lang w:eastAsia="ru-RU"/>
        </w:rPr>
        <w:t xml:space="preserve"> организацией и качеством питания, бракеражу готовой продукции, утвержденные приказом заведующего детским садом и органы самоуправления в соответствии с полномочиями, закрепленными в Уставе дошкольного</w:t>
      </w:r>
      <w:r>
        <w:rPr>
          <w:rFonts w:ascii="Times New Roman" w:eastAsia="Times New Roman" w:hAnsi="Times New Roman" w:cs="Times New Roman"/>
          <w:color w:val="1E2120"/>
          <w:sz w:val="27"/>
          <w:szCs w:val="27"/>
          <w:lang w:eastAsia="ru-RU"/>
        </w:rPr>
        <w:t xml:space="preserve"> образовательного учреждения.</w:t>
      </w:r>
      <w:r>
        <w:rPr>
          <w:rFonts w:ascii="Times New Roman" w:eastAsia="Times New Roman" w:hAnsi="Times New Roman" w:cs="Times New Roman"/>
          <w:color w:val="1E2120"/>
          <w:sz w:val="27"/>
          <w:szCs w:val="27"/>
          <w:lang w:eastAsia="ru-RU"/>
        </w:rPr>
        <w:br/>
        <w:t>11</w:t>
      </w:r>
      <w:r w:rsidR="00C95CA8" w:rsidRPr="00C95CA8">
        <w:rPr>
          <w:rFonts w:ascii="Times New Roman" w:eastAsia="Times New Roman" w:hAnsi="Times New Roman" w:cs="Times New Roman"/>
          <w:color w:val="1E2120"/>
          <w:sz w:val="27"/>
          <w:szCs w:val="27"/>
          <w:lang w:eastAsia="ru-RU"/>
        </w:rPr>
        <w:t>.6.</w:t>
      </w:r>
      <w:r>
        <w:rPr>
          <w:rFonts w:ascii="Times New Roman" w:eastAsia="Times New Roman" w:hAnsi="Times New Roman" w:cs="Times New Roman"/>
          <w:color w:val="1E2120"/>
          <w:sz w:val="27"/>
          <w:szCs w:val="27"/>
          <w:lang w:eastAsia="ru-RU"/>
        </w:rPr>
        <w:t xml:space="preserve"> Заведующий ДОУ обеспечивает контроль:</w:t>
      </w:r>
      <w:r w:rsidR="00C95CA8" w:rsidRPr="00C95CA8">
        <w:rPr>
          <w:rFonts w:ascii="Times New Roman" w:eastAsia="Times New Roman" w:hAnsi="Times New Roman" w:cs="Times New Roman"/>
          <w:color w:val="1E2120"/>
          <w:sz w:val="27"/>
          <w:szCs w:val="27"/>
          <w:lang w:eastAsia="ru-RU"/>
        </w:rPr>
        <w:t> </w:t>
      </w:r>
    </w:p>
    <w:p w:rsidR="00C95CA8" w:rsidRPr="00C95CA8" w:rsidRDefault="00C95CA8" w:rsidP="00C95CA8">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выполнения суточных норм продуктового набора, норм потребления пищевых веществ, энергетической ценности дневного рациона;</w:t>
      </w:r>
    </w:p>
    <w:p w:rsidR="00C95CA8" w:rsidRPr="00C95CA8" w:rsidRDefault="00C95CA8" w:rsidP="00C95CA8">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выполнения договоров на закупку и поставку продуктов питания;</w:t>
      </w:r>
    </w:p>
    <w:p w:rsidR="00C95CA8" w:rsidRPr="00C95CA8" w:rsidRDefault="00C95CA8" w:rsidP="00C95CA8">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условий хранения и сроков реализации пищевых продуктов;</w:t>
      </w:r>
    </w:p>
    <w:p w:rsidR="00C95CA8" w:rsidRPr="00C95CA8" w:rsidRDefault="00C95CA8" w:rsidP="00C95CA8">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материально-технического состояния помещений пищеблока, наличия необходимого оборудования, его исправности;</w:t>
      </w:r>
    </w:p>
    <w:p w:rsidR="00C95CA8" w:rsidRPr="00C95CA8" w:rsidRDefault="00C95CA8" w:rsidP="00C95CA8">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обеспечения пищеблока дошкольного образовательного учреждения и мест приема пищи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C95CA8" w:rsidRPr="00C95CA8" w:rsidRDefault="00AC2506"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11</w:t>
      </w:r>
      <w:r w:rsidR="00C95CA8" w:rsidRPr="00AC2506">
        <w:rPr>
          <w:rFonts w:ascii="Times New Roman" w:eastAsia="Times New Roman" w:hAnsi="Times New Roman" w:cs="Times New Roman"/>
          <w:color w:val="1E2120"/>
          <w:sz w:val="27"/>
          <w:szCs w:val="27"/>
          <w:lang w:eastAsia="ru-RU"/>
        </w:rPr>
        <w:t>.7.</w:t>
      </w:r>
      <w:r>
        <w:rPr>
          <w:rFonts w:ascii="Times New Roman" w:eastAsia="Times New Roman" w:hAnsi="Times New Roman" w:cs="Times New Roman"/>
          <w:color w:val="1E2120"/>
          <w:sz w:val="27"/>
          <w:szCs w:val="27"/>
          <w:lang w:eastAsia="ru-RU"/>
        </w:rPr>
        <w:t xml:space="preserve"> Комиссия по </w:t>
      </w:r>
      <w:proofErr w:type="gramStart"/>
      <w:r>
        <w:rPr>
          <w:rFonts w:ascii="Times New Roman" w:eastAsia="Times New Roman" w:hAnsi="Times New Roman" w:cs="Times New Roman"/>
          <w:color w:val="1E2120"/>
          <w:sz w:val="27"/>
          <w:szCs w:val="27"/>
          <w:lang w:eastAsia="ru-RU"/>
        </w:rPr>
        <w:t>контролю за</w:t>
      </w:r>
      <w:proofErr w:type="gramEnd"/>
      <w:r>
        <w:rPr>
          <w:rFonts w:ascii="Times New Roman" w:eastAsia="Times New Roman" w:hAnsi="Times New Roman" w:cs="Times New Roman"/>
          <w:color w:val="1E2120"/>
          <w:sz w:val="27"/>
          <w:szCs w:val="27"/>
          <w:lang w:eastAsia="ru-RU"/>
        </w:rPr>
        <w:t xml:space="preserve"> организацией и качеством питания, бракеражу готовой продукции детского сада осуществляет контроль</w:t>
      </w:r>
    </w:p>
    <w:p w:rsidR="00C95CA8" w:rsidRPr="00C95CA8" w:rsidRDefault="00C95CA8" w:rsidP="00C95CA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proofErr w:type="gramStart"/>
      <w:r w:rsidRPr="00C95CA8">
        <w:rPr>
          <w:rFonts w:ascii="Times New Roman" w:eastAsia="Times New Roman" w:hAnsi="Times New Roman" w:cs="Times New Roman"/>
          <w:color w:val="1E2120"/>
          <w:sz w:val="27"/>
          <w:szCs w:val="27"/>
          <w:lang w:eastAsia="ru-RU"/>
        </w:rPr>
        <w:t>качества поступающих продуктов (ежедневно): осуществляет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знакомство с сопроводительной документацией (товарно-транспортными накладными, декларациями, сертификатами соответствия, санитарно-эпидемиологическими заключениями, качественными удостоверениями, ветеринарными справками);</w:t>
      </w:r>
      <w:proofErr w:type="gramEnd"/>
    </w:p>
    <w:p w:rsidR="00C95CA8" w:rsidRPr="00C95CA8" w:rsidRDefault="00C95CA8" w:rsidP="00C95CA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технологии приготовления пищи, качества и проведения бракеража готовых блюд, результаты которого ежедневно заносятся в журнал бракеража готовой пищевой продукции;</w:t>
      </w:r>
    </w:p>
    <w:p w:rsidR="00C95CA8" w:rsidRPr="00C95CA8" w:rsidRDefault="00C95CA8" w:rsidP="00C95CA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режима отбора и условий хранения суточных проб (ежедневно);</w:t>
      </w:r>
    </w:p>
    <w:p w:rsidR="00C95CA8" w:rsidRPr="00C95CA8" w:rsidRDefault="00C95CA8" w:rsidP="00C95CA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lastRenderedPageBreak/>
        <w:t>работы пищеблока, его санитарного состояния, режима обработки посуды, технологического оборудования, инвентаря (ежедневно);</w:t>
      </w:r>
    </w:p>
    <w:p w:rsidR="00C95CA8" w:rsidRPr="00C95CA8" w:rsidRDefault="00C95CA8" w:rsidP="00C95CA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соблюдения правил личной гигиены сотрудниками пищеблока с отметкой в гигиеническом журнале (ежедневно);</w:t>
      </w:r>
    </w:p>
    <w:p w:rsidR="00C95CA8" w:rsidRPr="00C95CA8" w:rsidRDefault="00C95CA8" w:rsidP="00C95CA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информирования родителей (законных представителей) о ежедневном меню с указанием выхода готовых блюд (ежедневно);</w:t>
      </w:r>
    </w:p>
    <w:p w:rsidR="00C95CA8" w:rsidRPr="00C95CA8" w:rsidRDefault="00C95CA8" w:rsidP="00C95CA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выполнения суточных норм питания на одного ребенка;</w:t>
      </w:r>
    </w:p>
    <w:p w:rsidR="00C95CA8" w:rsidRPr="00C95CA8" w:rsidRDefault="00C95CA8" w:rsidP="00C95CA8">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выполнения норм потребления основных пищевых веществ (белков, жиров, углеводов), соответствия энергетической ценности (калорийности) дневного рациона физиологическим потребностям воспитанников (ежемесячно).</w:t>
      </w:r>
    </w:p>
    <w:p w:rsidR="00C95CA8" w:rsidRPr="00C95CA8" w:rsidRDefault="00AC2506" w:rsidP="00C95CA8">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Pr>
          <w:rFonts w:ascii="Times New Roman" w:eastAsia="Times New Roman" w:hAnsi="Times New Roman" w:cs="Times New Roman"/>
          <w:b/>
          <w:bCs/>
          <w:color w:val="1E2120"/>
          <w:sz w:val="30"/>
          <w:szCs w:val="30"/>
          <w:lang w:eastAsia="ru-RU"/>
        </w:rPr>
        <w:t>12</w:t>
      </w:r>
      <w:r w:rsidR="00C95CA8" w:rsidRPr="00C95CA8">
        <w:rPr>
          <w:rFonts w:ascii="Times New Roman" w:eastAsia="Times New Roman" w:hAnsi="Times New Roman" w:cs="Times New Roman"/>
          <w:b/>
          <w:bCs/>
          <w:color w:val="1E2120"/>
          <w:sz w:val="30"/>
          <w:szCs w:val="30"/>
          <w:lang w:eastAsia="ru-RU"/>
        </w:rPr>
        <w:t>. Документация</w:t>
      </w:r>
    </w:p>
    <w:p w:rsidR="00C95CA8" w:rsidRPr="00C95CA8" w:rsidRDefault="00992910" w:rsidP="00C95CA8">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12</w:t>
      </w:r>
      <w:r w:rsidR="00C95CA8" w:rsidRPr="00C95CA8">
        <w:rPr>
          <w:rFonts w:ascii="Times New Roman" w:eastAsia="Times New Roman" w:hAnsi="Times New Roman" w:cs="Times New Roman"/>
          <w:color w:val="1E2120"/>
          <w:sz w:val="27"/>
          <w:szCs w:val="27"/>
          <w:lang w:eastAsia="ru-RU"/>
        </w:rPr>
        <w:t>.1. </w:t>
      </w:r>
      <w:r>
        <w:rPr>
          <w:rFonts w:ascii="Times New Roman" w:eastAsia="Times New Roman" w:hAnsi="Times New Roman" w:cs="Times New Roman"/>
          <w:color w:val="1E2120"/>
          <w:sz w:val="27"/>
          <w:szCs w:val="27"/>
          <w:lang w:eastAsia="ru-RU"/>
        </w:rPr>
        <w:t>Документация в ДОУ по вопросам организации питания (регламентирующие и учётные, подтверждающие расходы по питанию):</w:t>
      </w:r>
    </w:p>
    <w:p w:rsidR="00C95CA8" w:rsidRDefault="00C95CA8" w:rsidP="00C95CA8">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настоящее Положение об организации питания в ДОУ;</w:t>
      </w:r>
    </w:p>
    <w:p w:rsidR="00AC2506" w:rsidRDefault="00AC2506" w:rsidP="00C95CA8">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Программа производственного контроля;</w:t>
      </w:r>
    </w:p>
    <w:p w:rsidR="00AC2506" w:rsidRPr="00C95CA8" w:rsidRDefault="00AC2506" w:rsidP="00C95CA8">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 xml:space="preserve">Положение о комиссии по </w:t>
      </w:r>
      <w:proofErr w:type="gramStart"/>
      <w:r>
        <w:rPr>
          <w:rFonts w:ascii="Times New Roman" w:eastAsia="Times New Roman" w:hAnsi="Times New Roman" w:cs="Times New Roman"/>
          <w:color w:val="1E2120"/>
          <w:sz w:val="27"/>
          <w:szCs w:val="27"/>
          <w:lang w:eastAsia="ru-RU"/>
        </w:rPr>
        <w:t>контролю за</w:t>
      </w:r>
      <w:proofErr w:type="gramEnd"/>
      <w:r>
        <w:rPr>
          <w:rFonts w:ascii="Times New Roman" w:eastAsia="Times New Roman" w:hAnsi="Times New Roman" w:cs="Times New Roman"/>
          <w:color w:val="1E2120"/>
          <w:sz w:val="27"/>
          <w:szCs w:val="27"/>
          <w:lang w:eastAsia="ru-RU"/>
        </w:rPr>
        <w:t xml:space="preserve"> организацией и качеством питания, бракеражу готовой продукции;</w:t>
      </w:r>
    </w:p>
    <w:p w:rsidR="00C95CA8" w:rsidRPr="00C95CA8" w:rsidRDefault="00C95CA8" w:rsidP="00C95CA8">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договоры на поставку продуктов питания;</w:t>
      </w:r>
    </w:p>
    <w:p w:rsidR="00C95CA8" w:rsidRPr="00C95CA8" w:rsidRDefault="00C95CA8" w:rsidP="00C95CA8">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основное 2-х недельное меню, включающее меню для возрастной группы детей (от 1 до 3 лет и от 3-7 лет), технологические карты кулинарных изделий (блюд);</w:t>
      </w:r>
    </w:p>
    <w:p w:rsidR="00C95CA8" w:rsidRPr="00C95CA8" w:rsidRDefault="00C95CA8" w:rsidP="00C95CA8">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ежедневное меню с указанием выхода блюд для возрастной группы детей (от 1 до 3 лет и от 3-7 лет);</w:t>
      </w:r>
    </w:p>
    <w:p w:rsidR="00C95CA8" w:rsidRPr="00C95CA8" w:rsidRDefault="00C95CA8" w:rsidP="00C95CA8">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 xml:space="preserve">Ведомость </w:t>
      </w:r>
      <w:proofErr w:type="gramStart"/>
      <w:r w:rsidRPr="00C95CA8">
        <w:rPr>
          <w:rFonts w:ascii="Times New Roman" w:eastAsia="Times New Roman" w:hAnsi="Times New Roman" w:cs="Times New Roman"/>
          <w:color w:val="1E2120"/>
          <w:sz w:val="27"/>
          <w:szCs w:val="27"/>
          <w:lang w:eastAsia="ru-RU"/>
        </w:rPr>
        <w:t>контроля за</w:t>
      </w:r>
      <w:proofErr w:type="gramEnd"/>
      <w:r w:rsidRPr="00C95CA8">
        <w:rPr>
          <w:rFonts w:ascii="Times New Roman" w:eastAsia="Times New Roman" w:hAnsi="Times New Roman" w:cs="Times New Roman"/>
          <w:color w:val="1E2120"/>
          <w:sz w:val="27"/>
          <w:szCs w:val="27"/>
          <w:lang w:eastAsia="ru-RU"/>
        </w:rPr>
        <w:t xml:space="preserve"> рационом питания детей (Приложени</w:t>
      </w:r>
      <w:r w:rsidR="00AC2506">
        <w:rPr>
          <w:rFonts w:ascii="Times New Roman" w:eastAsia="Times New Roman" w:hAnsi="Times New Roman" w:cs="Times New Roman"/>
          <w:color w:val="1E2120"/>
          <w:sz w:val="27"/>
          <w:szCs w:val="27"/>
          <w:lang w:eastAsia="ru-RU"/>
        </w:rPr>
        <w:t xml:space="preserve">е N13 к </w:t>
      </w:r>
      <w:proofErr w:type="spellStart"/>
      <w:r w:rsidR="00AC2506">
        <w:rPr>
          <w:rFonts w:ascii="Times New Roman" w:eastAsia="Times New Roman" w:hAnsi="Times New Roman" w:cs="Times New Roman"/>
          <w:color w:val="1E2120"/>
          <w:sz w:val="27"/>
          <w:szCs w:val="27"/>
          <w:lang w:eastAsia="ru-RU"/>
        </w:rPr>
        <w:t>СанПиН</w:t>
      </w:r>
      <w:proofErr w:type="spellEnd"/>
      <w:r w:rsidR="00AC2506">
        <w:rPr>
          <w:rFonts w:ascii="Times New Roman" w:eastAsia="Times New Roman" w:hAnsi="Times New Roman" w:cs="Times New Roman"/>
          <w:color w:val="1E2120"/>
          <w:sz w:val="27"/>
          <w:szCs w:val="27"/>
          <w:lang w:eastAsia="ru-RU"/>
        </w:rPr>
        <w:t xml:space="preserve"> 2.3/2.4.3590-20)</w:t>
      </w:r>
      <w:r w:rsidRPr="00C95CA8">
        <w:rPr>
          <w:rFonts w:ascii="Times New Roman" w:eastAsia="Times New Roman" w:hAnsi="Times New Roman" w:cs="Times New Roman"/>
          <w:color w:val="1E2120"/>
          <w:sz w:val="27"/>
          <w:szCs w:val="27"/>
          <w:lang w:eastAsia="ru-RU"/>
        </w:rPr>
        <w:t>.</w:t>
      </w:r>
    </w:p>
    <w:p w:rsidR="00C95CA8" w:rsidRPr="00C95CA8" w:rsidRDefault="00C95CA8" w:rsidP="00C95CA8">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Журнал учета посещаемости детей;</w:t>
      </w:r>
    </w:p>
    <w:p w:rsidR="00C95CA8" w:rsidRPr="00C95CA8" w:rsidRDefault="00C95CA8" w:rsidP="00C95CA8">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 xml:space="preserve">Журнал бракеража скоропортящейся пищевой продукции (в соответствии с </w:t>
      </w:r>
      <w:proofErr w:type="spellStart"/>
      <w:r w:rsidRPr="00C95CA8">
        <w:rPr>
          <w:rFonts w:ascii="Times New Roman" w:eastAsia="Times New Roman" w:hAnsi="Times New Roman" w:cs="Times New Roman"/>
          <w:color w:val="1E2120"/>
          <w:sz w:val="27"/>
          <w:szCs w:val="27"/>
          <w:lang w:eastAsia="ru-RU"/>
        </w:rPr>
        <w:t>СанПиН</w:t>
      </w:r>
      <w:proofErr w:type="spellEnd"/>
      <w:r w:rsidRPr="00C95CA8">
        <w:rPr>
          <w:rFonts w:ascii="Times New Roman" w:eastAsia="Times New Roman" w:hAnsi="Times New Roman" w:cs="Times New Roman"/>
          <w:color w:val="1E2120"/>
          <w:sz w:val="27"/>
          <w:szCs w:val="27"/>
          <w:lang w:eastAsia="ru-RU"/>
        </w:rPr>
        <w:t>);</w:t>
      </w:r>
    </w:p>
    <w:p w:rsidR="00C95CA8" w:rsidRPr="00C95CA8" w:rsidRDefault="00C95CA8" w:rsidP="00C95CA8">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 xml:space="preserve">Журнал бракеража готовой пищевой продукции (в соответствии с </w:t>
      </w:r>
      <w:proofErr w:type="spellStart"/>
      <w:r w:rsidRPr="00C95CA8">
        <w:rPr>
          <w:rFonts w:ascii="Times New Roman" w:eastAsia="Times New Roman" w:hAnsi="Times New Roman" w:cs="Times New Roman"/>
          <w:color w:val="1E2120"/>
          <w:sz w:val="27"/>
          <w:szCs w:val="27"/>
          <w:lang w:eastAsia="ru-RU"/>
        </w:rPr>
        <w:t>СанПиН</w:t>
      </w:r>
      <w:proofErr w:type="spellEnd"/>
      <w:r w:rsidRPr="00C95CA8">
        <w:rPr>
          <w:rFonts w:ascii="Times New Roman" w:eastAsia="Times New Roman" w:hAnsi="Times New Roman" w:cs="Times New Roman"/>
          <w:color w:val="1E2120"/>
          <w:sz w:val="27"/>
          <w:szCs w:val="27"/>
          <w:lang w:eastAsia="ru-RU"/>
        </w:rPr>
        <w:t>);</w:t>
      </w:r>
    </w:p>
    <w:p w:rsidR="00C95CA8" w:rsidRPr="00C95CA8" w:rsidRDefault="00C95CA8" w:rsidP="00C95CA8">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Журнал учета работы бактерицидной лампы на пищеблоке;</w:t>
      </w:r>
    </w:p>
    <w:p w:rsidR="00C95CA8" w:rsidRPr="00C95CA8" w:rsidRDefault="00C95CA8" w:rsidP="00C95CA8">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Журнал генеральной уборки, ведомость учета обработки посуды, столовых приборов, оборудования;</w:t>
      </w:r>
    </w:p>
    <w:p w:rsidR="00C95CA8" w:rsidRPr="00C95CA8" w:rsidRDefault="00C95CA8" w:rsidP="00C95CA8">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 xml:space="preserve">Журнал учета температурного режима холодильного оборудования (в соответствии с </w:t>
      </w:r>
      <w:proofErr w:type="spellStart"/>
      <w:r w:rsidRPr="00C95CA8">
        <w:rPr>
          <w:rFonts w:ascii="Times New Roman" w:eastAsia="Times New Roman" w:hAnsi="Times New Roman" w:cs="Times New Roman"/>
          <w:color w:val="1E2120"/>
          <w:sz w:val="27"/>
          <w:szCs w:val="27"/>
          <w:lang w:eastAsia="ru-RU"/>
        </w:rPr>
        <w:t>СанПиН</w:t>
      </w:r>
      <w:proofErr w:type="spellEnd"/>
      <w:r w:rsidRPr="00C95CA8">
        <w:rPr>
          <w:rFonts w:ascii="Times New Roman" w:eastAsia="Times New Roman" w:hAnsi="Times New Roman" w:cs="Times New Roman"/>
          <w:color w:val="1E2120"/>
          <w:sz w:val="27"/>
          <w:szCs w:val="27"/>
          <w:lang w:eastAsia="ru-RU"/>
        </w:rPr>
        <w:t>);</w:t>
      </w:r>
    </w:p>
    <w:p w:rsidR="00C95CA8" w:rsidRPr="00AC2506" w:rsidRDefault="00C95CA8" w:rsidP="00AC2506">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C95CA8">
        <w:rPr>
          <w:rFonts w:ascii="Times New Roman" w:eastAsia="Times New Roman" w:hAnsi="Times New Roman" w:cs="Times New Roman"/>
          <w:color w:val="1E2120"/>
          <w:sz w:val="27"/>
          <w:szCs w:val="27"/>
          <w:lang w:eastAsia="ru-RU"/>
        </w:rPr>
        <w:t xml:space="preserve">Журнал учета температуры и влажности в складских помещениях (в соответствии с </w:t>
      </w:r>
      <w:proofErr w:type="spellStart"/>
      <w:r w:rsidRPr="00C95CA8">
        <w:rPr>
          <w:rFonts w:ascii="Times New Roman" w:eastAsia="Times New Roman" w:hAnsi="Times New Roman" w:cs="Times New Roman"/>
          <w:color w:val="1E2120"/>
          <w:sz w:val="27"/>
          <w:szCs w:val="27"/>
          <w:lang w:eastAsia="ru-RU"/>
        </w:rPr>
        <w:t>СанПиН</w:t>
      </w:r>
      <w:proofErr w:type="spellEnd"/>
      <w:r w:rsidRPr="00C95CA8">
        <w:rPr>
          <w:rFonts w:ascii="Times New Roman" w:eastAsia="Times New Roman" w:hAnsi="Times New Roman" w:cs="Times New Roman"/>
          <w:color w:val="1E2120"/>
          <w:sz w:val="27"/>
          <w:szCs w:val="27"/>
          <w:lang w:eastAsia="ru-RU"/>
        </w:rPr>
        <w:t>).</w:t>
      </w:r>
    </w:p>
    <w:p w:rsidR="00C95CA8" w:rsidRPr="00C95CA8" w:rsidRDefault="00AC2506" w:rsidP="00C95CA8">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Pr>
          <w:rFonts w:ascii="Times New Roman" w:eastAsia="Times New Roman" w:hAnsi="Times New Roman" w:cs="Times New Roman"/>
          <w:b/>
          <w:bCs/>
          <w:color w:val="1E2120"/>
          <w:sz w:val="30"/>
          <w:szCs w:val="30"/>
          <w:lang w:eastAsia="ru-RU"/>
        </w:rPr>
        <w:t>13</w:t>
      </w:r>
      <w:r w:rsidR="00C95CA8" w:rsidRPr="00C95CA8">
        <w:rPr>
          <w:rFonts w:ascii="Times New Roman" w:eastAsia="Times New Roman" w:hAnsi="Times New Roman" w:cs="Times New Roman"/>
          <w:b/>
          <w:bCs/>
          <w:color w:val="1E2120"/>
          <w:sz w:val="30"/>
          <w:szCs w:val="30"/>
          <w:lang w:eastAsia="ru-RU"/>
        </w:rPr>
        <w:t>. Заключительные положения</w:t>
      </w:r>
    </w:p>
    <w:p w:rsidR="00992910" w:rsidRDefault="00AC2506" w:rsidP="00992910">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13</w:t>
      </w:r>
      <w:r w:rsidR="00C95CA8" w:rsidRPr="00C95CA8">
        <w:rPr>
          <w:rFonts w:ascii="Times New Roman" w:eastAsia="Times New Roman" w:hAnsi="Times New Roman" w:cs="Times New Roman"/>
          <w:color w:val="1E2120"/>
          <w:sz w:val="27"/>
          <w:szCs w:val="27"/>
          <w:lang w:eastAsia="ru-RU"/>
        </w:rPr>
        <w:t>.1. Настоящее Положение об организации питания является локальным нормативным актом ДОУ, принимается на Педаг</w:t>
      </w:r>
      <w:r w:rsidR="00992910">
        <w:rPr>
          <w:rFonts w:ascii="Times New Roman" w:eastAsia="Times New Roman" w:hAnsi="Times New Roman" w:cs="Times New Roman"/>
          <w:color w:val="1E2120"/>
          <w:sz w:val="27"/>
          <w:szCs w:val="27"/>
          <w:lang w:eastAsia="ru-RU"/>
        </w:rPr>
        <w:t xml:space="preserve">огическом совете и </w:t>
      </w:r>
      <w:r w:rsidR="00992910">
        <w:rPr>
          <w:rFonts w:ascii="Times New Roman" w:eastAsia="Times New Roman" w:hAnsi="Times New Roman" w:cs="Times New Roman"/>
          <w:color w:val="1E2120"/>
          <w:sz w:val="27"/>
          <w:szCs w:val="27"/>
          <w:lang w:eastAsia="ru-RU"/>
        </w:rPr>
        <w:lastRenderedPageBreak/>
        <w:t xml:space="preserve">утверждается </w:t>
      </w:r>
      <w:r w:rsidR="00C95CA8" w:rsidRPr="00C95CA8">
        <w:rPr>
          <w:rFonts w:ascii="Times New Roman" w:eastAsia="Times New Roman" w:hAnsi="Times New Roman" w:cs="Times New Roman"/>
          <w:color w:val="1E2120"/>
          <w:sz w:val="27"/>
          <w:szCs w:val="27"/>
          <w:lang w:eastAsia="ru-RU"/>
        </w:rPr>
        <w:t>приказом заведующего дошкольн</w:t>
      </w:r>
      <w:r w:rsidR="00992910">
        <w:rPr>
          <w:rFonts w:ascii="Times New Roman" w:eastAsia="Times New Roman" w:hAnsi="Times New Roman" w:cs="Times New Roman"/>
          <w:color w:val="1E2120"/>
          <w:sz w:val="27"/>
          <w:szCs w:val="27"/>
          <w:lang w:eastAsia="ru-RU"/>
        </w:rPr>
        <w:t>ым образовательным учреждением.</w:t>
      </w:r>
    </w:p>
    <w:p w:rsidR="00992910" w:rsidRDefault="00992910" w:rsidP="00992910">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13</w:t>
      </w:r>
      <w:r w:rsidR="00C95CA8" w:rsidRPr="00C95CA8">
        <w:rPr>
          <w:rFonts w:ascii="Times New Roman" w:eastAsia="Times New Roman" w:hAnsi="Times New Roman" w:cs="Times New Roman"/>
          <w:color w:val="1E2120"/>
          <w:sz w:val="27"/>
          <w:szCs w:val="27"/>
          <w:lang w:eastAsia="ru-RU"/>
        </w:rPr>
        <w:t>.2. Все изменения и дополнения, вносимые в настоящее Положение, оформляются в письменной форме в соответствии действующим законода</w:t>
      </w:r>
      <w:r>
        <w:rPr>
          <w:rFonts w:ascii="Times New Roman" w:eastAsia="Times New Roman" w:hAnsi="Times New Roman" w:cs="Times New Roman"/>
          <w:color w:val="1E2120"/>
          <w:sz w:val="27"/>
          <w:szCs w:val="27"/>
          <w:lang w:eastAsia="ru-RU"/>
        </w:rPr>
        <w:t>тельством Российской Федерации.</w:t>
      </w:r>
    </w:p>
    <w:p w:rsidR="00992910" w:rsidRDefault="00992910" w:rsidP="00992910">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13</w:t>
      </w:r>
      <w:r w:rsidR="00C95CA8" w:rsidRPr="00C95CA8">
        <w:rPr>
          <w:rFonts w:ascii="Times New Roman" w:eastAsia="Times New Roman" w:hAnsi="Times New Roman" w:cs="Times New Roman"/>
          <w:color w:val="1E2120"/>
          <w:sz w:val="27"/>
          <w:szCs w:val="27"/>
          <w:lang w:eastAsia="ru-RU"/>
        </w:rPr>
        <w:t>.3. Положение принимается на неопределенный срок. Изменения и дополнения к Положению принимаются</w:t>
      </w:r>
      <w:r>
        <w:rPr>
          <w:rFonts w:ascii="Times New Roman" w:eastAsia="Times New Roman" w:hAnsi="Times New Roman" w:cs="Times New Roman"/>
          <w:color w:val="1E2120"/>
          <w:sz w:val="27"/>
          <w:szCs w:val="27"/>
          <w:lang w:eastAsia="ru-RU"/>
        </w:rPr>
        <w:t xml:space="preserve"> в порядке, предусмотренном п.13.1. настоящего Положения.</w:t>
      </w:r>
    </w:p>
    <w:p w:rsidR="00C95CA8" w:rsidRPr="00C95CA8" w:rsidRDefault="00992910" w:rsidP="00C95CA8">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13</w:t>
      </w:r>
      <w:r w:rsidR="00C95CA8" w:rsidRPr="00C95CA8">
        <w:rPr>
          <w:rFonts w:ascii="Times New Roman" w:eastAsia="Times New Roman" w:hAnsi="Times New Roman" w:cs="Times New Roman"/>
          <w:color w:val="1E2120"/>
          <w:sz w:val="27"/>
          <w:szCs w:val="27"/>
          <w:lang w:eastAsia="ru-RU"/>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992910" w:rsidRDefault="00992910" w:rsidP="00C95CA8">
      <w:pPr>
        <w:shd w:val="clear" w:color="auto" w:fill="FFFFFF"/>
        <w:spacing w:after="0" w:line="351" w:lineRule="atLeast"/>
        <w:jc w:val="right"/>
        <w:textAlignment w:val="baseline"/>
        <w:rPr>
          <w:rFonts w:ascii="inherit" w:eastAsia="Times New Roman" w:hAnsi="inherit" w:cs="Times New Roman"/>
          <w:b/>
          <w:bCs/>
          <w:i/>
          <w:iCs/>
          <w:color w:val="1E2120"/>
          <w:sz w:val="27"/>
          <w:lang w:eastAsia="ru-RU"/>
        </w:rPr>
      </w:pPr>
    </w:p>
    <w:p w:rsidR="00992910" w:rsidRDefault="00992910" w:rsidP="00C95CA8">
      <w:pPr>
        <w:shd w:val="clear" w:color="auto" w:fill="FFFFFF"/>
        <w:spacing w:after="0" w:line="351" w:lineRule="atLeast"/>
        <w:jc w:val="right"/>
        <w:textAlignment w:val="baseline"/>
        <w:rPr>
          <w:rFonts w:ascii="inherit" w:eastAsia="Times New Roman" w:hAnsi="inherit" w:cs="Times New Roman"/>
          <w:b/>
          <w:bCs/>
          <w:i/>
          <w:iCs/>
          <w:color w:val="1E2120"/>
          <w:sz w:val="27"/>
          <w:lang w:eastAsia="ru-RU"/>
        </w:rPr>
      </w:pPr>
    </w:p>
    <w:p w:rsidR="00992910" w:rsidRDefault="00992910" w:rsidP="00C95CA8">
      <w:pPr>
        <w:shd w:val="clear" w:color="auto" w:fill="FFFFFF"/>
        <w:spacing w:after="0" w:line="351" w:lineRule="atLeast"/>
        <w:jc w:val="right"/>
        <w:textAlignment w:val="baseline"/>
        <w:rPr>
          <w:rFonts w:ascii="inherit" w:eastAsia="Times New Roman" w:hAnsi="inherit" w:cs="Times New Roman"/>
          <w:b/>
          <w:bCs/>
          <w:i/>
          <w:iCs/>
          <w:color w:val="1E2120"/>
          <w:sz w:val="27"/>
          <w:lang w:eastAsia="ru-RU"/>
        </w:rPr>
      </w:pPr>
    </w:p>
    <w:p w:rsidR="00992910" w:rsidRDefault="00992910" w:rsidP="00C95CA8">
      <w:pPr>
        <w:shd w:val="clear" w:color="auto" w:fill="FFFFFF"/>
        <w:spacing w:after="0" w:line="351" w:lineRule="atLeast"/>
        <w:jc w:val="right"/>
        <w:textAlignment w:val="baseline"/>
        <w:rPr>
          <w:rFonts w:ascii="inherit" w:eastAsia="Times New Roman" w:hAnsi="inherit" w:cs="Times New Roman"/>
          <w:b/>
          <w:bCs/>
          <w:i/>
          <w:iCs/>
          <w:color w:val="1E2120"/>
          <w:sz w:val="27"/>
          <w:lang w:eastAsia="ru-RU"/>
        </w:rPr>
      </w:pPr>
    </w:p>
    <w:p w:rsidR="00992910" w:rsidRDefault="00992910" w:rsidP="00C95CA8">
      <w:pPr>
        <w:shd w:val="clear" w:color="auto" w:fill="FFFFFF"/>
        <w:spacing w:after="0" w:line="351" w:lineRule="atLeast"/>
        <w:jc w:val="right"/>
        <w:textAlignment w:val="baseline"/>
        <w:rPr>
          <w:rFonts w:ascii="inherit" w:eastAsia="Times New Roman" w:hAnsi="inherit" w:cs="Times New Roman"/>
          <w:b/>
          <w:bCs/>
          <w:i/>
          <w:iCs/>
          <w:color w:val="1E2120"/>
          <w:sz w:val="27"/>
          <w:lang w:eastAsia="ru-RU"/>
        </w:rPr>
      </w:pPr>
    </w:p>
    <w:p w:rsidR="00992910" w:rsidRDefault="00992910" w:rsidP="00C95CA8">
      <w:pPr>
        <w:shd w:val="clear" w:color="auto" w:fill="FFFFFF"/>
        <w:spacing w:after="0" w:line="351" w:lineRule="atLeast"/>
        <w:jc w:val="right"/>
        <w:textAlignment w:val="baseline"/>
        <w:rPr>
          <w:rFonts w:ascii="inherit" w:eastAsia="Times New Roman" w:hAnsi="inherit" w:cs="Times New Roman"/>
          <w:b/>
          <w:bCs/>
          <w:i/>
          <w:iCs/>
          <w:color w:val="1E2120"/>
          <w:sz w:val="27"/>
          <w:lang w:eastAsia="ru-RU"/>
        </w:rPr>
      </w:pPr>
    </w:p>
    <w:p w:rsidR="00992910" w:rsidRDefault="00992910" w:rsidP="00C95CA8">
      <w:pPr>
        <w:shd w:val="clear" w:color="auto" w:fill="FFFFFF"/>
        <w:spacing w:after="0" w:line="351" w:lineRule="atLeast"/>
        <w:jc w:val="right"/>
        <w:textAlignment w:val="baseline"/>
        <w:rPr>
          <w:rFonts w:ascii="inherit" w:eastAsia="Times New Roman" w:hAnsi="inherit" w:cs="Times New Roman"/>
          <w:b/>
          <w:bCs/>
          <w:i/>
          <w:iCs/>
          <w:color w:val="1E2120"/>
          <w:sz w:val="27"/>
          <w:lang w:eastAsia="ru-RU"/>
        </w:rPr>
      </w:pPr>
    </w:p>
    <w:p w:rsidR="00992910" w:rsidRDefault="00992910" w:rsidP="00C95CA8">
      <w:pPr>
        <w:shd w:val="clear" w:color="auto" w:fill="FFFFFF"/>
        <w:spacing w:after="0" w:line="351" w:lineRule="atLeast"/>
        <w:jc w:val="right"/>
        <w:textAlignment w:val="baseline"/>
        <w:rPr>
          <w:rFonts w:ascii="inherit" w:eastAsia="Times New Roman" w:hAnsi="inherit" w:cs="Times New Roman"/>
          <w:b/>
          <w:bCs/>
          <w:i/>
          <w:iCs/>
          <w:color w:val="1E2120"/>
          <w:sz w:val="27"/>
          <w:lang w:eastAsia="ru-RU"/>
        </w:rPr>
      </w:pPr>
    </w:p>
    <w:p w:rsidR="00992910" w:rsidRDefault="00992910" w:rsidP="00992910">
      <w:pPr>
        <w:shd w:val="clear" w:color="auto" w:fill="FFFFFF"/>
        <w:spacing w:after="0" w:line="351" w:lineRule="atLeast"/>
        <w:textAlignment w:val="baseline"/>
        <w:rPr>
          <w:rFonts w:ascii="inherit" w:eastAsia="Times New Roman" w:hAnsi="inherit" w:cs="Times New Roman"/>
          <w:b/>
          <w:bCs/>
          <w:i/>
          <w:iCs/>
          <w:color w:val="1E2120"/>
          <w:sz w:val="27"/>
          <w:lang w:eastAsia="ru-RU"/>
        </w:rPr>
      </w:pPr>
    </w:p>
    <w:sectPr w:rsidR="00992910" w:rsidSect="001671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F103C"/>
    <w:multiLevelType w:val="multilevel"/>
    <w:tmpl w:val="1752E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9E95328"/>
    <w:multiLevelType w:val="multilevel"/>
    <w:tmpl w:val="CE58A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4B87EE0"/>
    <w:multiLevelType w:val="multilevel"/>
    <w:tmpl w:val="51F0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16E3F18"/>
    <w:multiLevelType w:val="multilevel"/>
    <w:tmpl w:val="5A863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2432A94"/>
    <w:multiLevelType w:val="multilevel"/>
    <w:tmpl w:val="6A00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3E23DF7"/>
    <w:multiLevelType w:val="multilevel"/>
    <w:tmpl w:val="E8801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6287CBD"/>
    <w:multiLevelType w:val="multilevel"/>
    <w:tmpl w:val="79D8E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FC95049"/>
    <w:multiLevelType w:val="multilevel"/>
    <w:tmpl w:val="A3241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FF96891"/>
    <w:multiLevelType w:val="multilevel"/>
    <w:tmpl w:val="A694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02F5D11"/>
    <w:multiLevelType w:val="multilevel"/>
    <w:tmpl w:val="278A6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56014C6"/>
    <w:multiLevelType w:val="multilevel"/>
    <w:tmpl w:val="98C8D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60E10D7"/>
    <w:multiLevelType w:val="multilevel"/>
    <w:tmpl w:val="94343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E430863"/>
    <w:multiLevelType w:val="multilevel"/>
    <w:tmpl w:val="C3E2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2184C4C"/>
    <w:multiLevelType w:val="multilevel"/>
    <w:tmpl w:val="7E1EB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8DB4876"/>
    <w:multiLevelType w:val="multilevel"/>
    <w:tmpl w:val="1C763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B216BC5"/>
    <w:multiLevelType w:val="multilevel"/>
    <w:tmpl w:val="8A08E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C43599C"/>
    <w:multiLevelType w:val="multilevel"/>
    <w:tmpl w:val="FEF49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FA64F25"/>
    <w:multiLevelType w:val="multilevel"/>
    <w:tmpl w:val="F54CF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3"/>
  </w:num>
  <w:num w:numId="3">
    <w:abstractNumId w:val="16"/>
  </w:num>
  <w:num w:numId="4">
    <w:abstractNumId w:val="12"/>
  </w:num>
  <w:num w:numId="5">
    <w:abstractNumId w:val="6"/>
  </w:num>
  <w:num w:numId="6">
    <w:abstractNumId w:val="9"/>
  </w:num>
  <w:num w:numId="7">
    <w:abstractNumId w:val="4"/>
  </w:num>
  <w:num w:numId="8">
    <w:abstractNumId w:val="0"/>
  </w:num>
  <w:num w:numId="9">
    <w:abstractNumId w:val="3"/>
  </w:num>
  <w:num w:numId="10">
    <w:abstractNumId w:val="2"/>
  </w:num>
  <w:num w:numId="11">
    <w:abstractNumId w:val="7"/>
  </w:num>
  <w:num w:numId="12">
    <w:abstractNumId w:val="15"/>
  </w:num>
  <w:num w:numId="13">
    <w:abstractNumId w:val="11"/>
  </w:num>
  <w:num w:numId="14">
    <w:abstractNumId w:val="8"/>
  </w:num>
  <w:num w:numId="15">
    <w:abstractNumId w:val="5"/>
  </w:num>
  <w:num w:numId="16">
    <w:abstractNumId w:val="1"/>
  </w:num>
  <w:num w:numId="17">
    <w:abstractNumId w:val="14"/>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95CA8"/>
    <w:rsid w:val="000E48E4"/>
    <w:rsid w:val="00161F6C"/>
    <w:rsid w:val="00167136"/>
    <w:rsid w:val="001D62FC"/>
    <w:rsid w:val="002E095A"/>
    <w:rsid w:val="003A3C9E"/>
    <w:rsid w:val="00474CC4"/>
    <w:rsid w:val="005533F6"/>
    <w:rsid w:val="00582D06"/>
    <w:rsid w:val="00992910"/>
    <w:rsid w:val="00A16B14"/>
    <w:rsid w:val="00A31039"/>
    <w:rsid w:val="00AC2506"/>
    <w:rsid w:val="00B435F3"/>
    <w:rsid w:val="00B76565"/>
    <w:rsid w:val="00C1015B"/>
    <w:rsid w:val="00C11AAB"/>
    <w:rsid w:val="00C51E03"/>
    <w:rsid w:val="00C95CA8"/>
    <w:rsid w:val="00D07B60"/>
    <w:rsid w:val="00D264C9"/>
    <w:rsid w:val="00E04CF5"/>
    <w:rsid w:val="00E63159"/>
    <w:rsid w:val="00F76B3B"/>
    <w:rsid w:val="00FD57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136"/>
  </w:style>
  <w:style w:type="paragraph" w:styleId="2">
    <w:name w:val="heading 2"/>
    <w:basedOn w:val="a"/>
    <w:link w:val="20"/>
    <w:uiPriority w:val="9"/>
    <w:qFormat/>
    <w:rsid w:val="00C95CA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95CA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95CA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6">
    <w:name w:val="heading 6"/>
    <w:basedOn w:val="a"/>
    <w:link w:val="60"/>
    <w:uiPriority w:val="9"/>
    <w:qFormat/>
    <w:rsid w:val="00C95CA8"/>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95CA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95CA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95CA8"/>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
    <w:rsid w:val="00C95CA8"/>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C95C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95CA8"/>
    <w:rPr>
      <w:b/>
      <w:bCs/>
    </w:rPr>
  </w:style>
  <w:style w:type="character" w:styleId="a5">
    <w:name w:val="Hyperlink"/>
    <w:basedOn w:val="a0"/>
    <w:uiPriority w:val="99"/>
    <w:semiHidden/>
    <w:unhideWhenUsed/>
    <w:rsid w:val="00C95CA8"/>
    <w:rPr>
      <w:color w:val="0000FF"/>
      <w:u w:val="single"/>
    </w:rPr>
  </w:style>
  <w:style w:type="character" w:customStyle="1" w:styleId="text-download">
    <w:name w:val="text-download"/>
    <w:basedOn w:val="a0"/>
    <w:rsid w:val="00C95CA8"/>
  </w:style>
  <w:style w:type="character" w:styleId="a6">
    <w:name w:val="Emphasis"/>
    <w:basedOn w:val="a0"/>
    <w:uiPriority w:val="20"/>
    <w:qFormat/>
    <w:rsid w:val="00C95CA8"/>
    <w:rPr>
      <w:i/>
      <w:iCs/>
    </w:rPr>
  </w:style>
  <w:style w:type="character" w:customStyle="1" w:styleId="uscl-over-counter">
    <w:name w:val="uscl-over-counter"/>
    <w:basedOn w:val="a0"/>
    <w:rsid w:val="00C95CA8"/>
  </w:style>
  <w:style w:type="paragraph" w:styleId="a7">
    <w:name w:val="Balloon Text"/>
    <w:basedOn w:val="a"/>
    <w:link w:val="a8"/>
    <w:uiPriority w:val="99"/>
    <w:semiHidden/>
    <w:unhideWhenUsed/>
    <w:rsid w:val="00C95CA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95CA8"/>
    <w:rPr>
      <w:rFonts w:ascii="Tahoma" w:hAnsi="Tahoma" w:cs="Tahoma"/>
      <w:sz w:val="16"/>
      <w:szCs w:val="16"/>
    </w:rPr>
  </w:style>
  <w:style w:type="table" w:styleId="a9">
    <w:name w:val="Table Grid"/>
    <w:basedOn w:val="a1"/>
    <w:uiPriority w:val="59"/>
    <w:rsid w:val="00FD57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List Paragraph"/>
    <w:basedOn w:val="a"/>
    <w:uiPriority w:val="34"/>
    <w:qFormat/>
    <w:rsid w:val="00E04CF5"/>
    <w:pPr>
      <w:ind w:left="720"/>
      <w:contextualSpacing/>
    </w:pPr>
  </w:style>
</w:styles>
</file>

<file path=word/webSettings.xml><?xml version="1.0" encoding="utf-8"?>
<w:webSettings xmlns:r="http://schemas.openxmlformats.org/officeDocument/2006/relationships" xmlns:w="http://schemas.openxmlformats.org/wordprocessingml/2006/main">
  <w:divs>
    <w:div w:id="1207522076">
      <w:bodyDiv w:val="1"/>
      <w:marLeft w:val="0"/>
      <w:marRight w:val="0"/>
      <w:marTop w:val="0"/>
      <w:marBottom w:val="0"/>
      <w:divBdr>
        <w:top w:val="none" w:sz="0" w:space="0" w:color="auto"/>
        <w:left w:val="none" w:sz="0" w:space="0" w:color="auto"/>
        <w:bottom w:val="none" w:sz="0" w:space="0" w:color="auto"/>
        <w:right w:val="none" w:sz="0" w:space="0" w:color="auto"/>
      </w:divBdr>
      <w:divsChild>
        <w:div w:id="2060781100">
          <w:marLeft w:val="0"/>
          <w:marRight w:val="0"/>
          <w:marTop w:val="0"/>
          <w:marBottom w:val="0"/>
          <w:divBdr>
            <w:top w:val="none" w:sz="0" w:space="0" w:color="auto"/>
            <w:left w:val="none" w:sz="0" w:space="0" w:color="auto"/>
            <w:bottom w:val="none" w:sz="0" w:space="0" w:color="auto"/>
            <w:right w:val="none" w:sz="0" w:space="0" w:color="auto"/>
          </w:divBdr>
          <w:divsChild>
            <w:div w:id="1532843944">
              <w:marLeft w:val="0"/>
              <w:marRight w:val="0"/>
              <w:marTop w:val="0"/>
              <w:marBottom w:val="0"/>
              <w:divBdr>
                <w:top w:val="none" w:sz="0" w:space="0" w:color="auto"/>
                <w:left w:val="none" w:sz="0" w:space="0" w:color="auto"/>
                <w:bottom w:val="none" w:sz="0" w:space="0" w:color="auto"/>
                <w:right w:val="none" w:sz="0" w:space="0" w:color="auto"/>
              </w:divBdr>
              <w:divsChild>
                <w:div w:id="1188328528">
                  <w:marLeft w:val="0"/>
                  <w:marRight w:val="0"/>
                  <w:marTop w:val="0"/>
                  <w:marBottom w:val="0"/>
                  <w:divBdr>
                    <w:top w:val="none" w:sz="0" w:space="0" w:color="auto"/>
                    <w:left w:val="none" w:sz="0" w:space="0" w:color="auto"/>
                    <w:bottom w:val="none" w:sz="0" w:space="0" w:color="auto"/>
                    <w:right w:val="none" w:sz="0" w:space="0" w:color="auto"/>
                  </w:divBdr>
                  <w:divsChild>
                    <w:div w:id="2118865247">
                      <w:marLeft w:val="0"/>
                      <w:marRight w:val="0"/>
                      <w:marTop w:val="0"/>
                      <w:marBottom w:val="0"/>
                      <w:divBdr>
                        <w:top w:val="none" w:sz="0" w:space="0" w:color="auto"/>
                        <w:left w:val="none" w:sz="0" w:space="0" w:color="auto"/>
                        <w:bottom w:val="none" w:sz="0" w:space="0" w:color="auto"/>
                        <w:right w:val="none" w:sz="0" w:space="0" w:color="auto"/>
                      </w:divBdr>
                      <w:divsChild>
                        <w:div w:id="1035616527">
                          <w:marLeft w:val="0"/>
                          <w:marRight w:val="0"/>
                          <w:marTop w:val="0"/>
                          <w:marBottom w:val="0"/>
                          <w:divBdr>
                            <w:top w:val="none" w:sz="0" w:space="0" w:color="auto"/>
                            <w:left w:val="none" w:sz="0" w:space="0" w:color="auto"/>
                            <w:bottom w:val="none" w:sz="0" w:space="0" w:color="auto"/>
                            <w:right w:val="none" w:sz="0" w:space="0" w:color="auto"/>
                          </w:divBdr>
                          <w:divsChild>
                            <w:div w:id="2004503342">
                              <w:marLeft w:val="0"/>
                              <w:marRight w:val="0"/>
                              <w:marTop w:val="0"/>
                              <w:marBottom w:val="0"/>
                              <w:divBdr>
                                <w:top w:val="none" w:sz="0" w:space="0" w:color="auto"/>
                                <w:left w:val="none" w:sz="0" w:space="0" w:color="auto"/>
                                <w:bottom w:val="none" w:sz="0" w:space="0" w:color="auto"/>
                                <w:right w:val="none" w:sz="0" w:space="0" w:color="auto"/>
                              </w:divBdr>
                              <w:divsChild>
                                <w:div w:id="52969873">
                                  <w:marLeft w:val="0"/>
                                  <w:marRight w:val="0"/>
                                  <w:marTop w:val="0"/>
                                  <w:marBottom w:val="0"/>
                                  <w:divBdr>
                                    <w:top w:val="none" w:sz="0" w:space="0" w:color="auto"/>
                                    <w:left w:val="none" w:sz="0" w:space="0" w:color="auto"/>
                                    <w:bottom w:val="none" w:sz="0" w:space="0" w:color="auto"/>
                                    <w:right w:val="none" w:sz="0" w:space="0" w:color="auto"/>
                                  </w:divBdr>
                                  <w:divsChild>
                                    <w:div w:id="509150118">
                                      <w:marLeft w:val="0"/>
                                      <w:marRight w:val="0"/>
                                      <w:marTop w:val="0"/>
                                      <w:marBottom w:val="0"/>
                                      <w:divBdr>
                                        <w:top w:val="none" w:sz="0" w:space="0" w:color="auto"/>
                                        <w:left w:val="none" w:sz="0" w:space="0" w:color="auto"/>
                                        <w:bottom w:val="none" w:sz="0" w:space="0" w:color="auto"/>
                                        <w:right w:val="none" w:sz="0" w:space="0" w:color="auto"/>
                                      </w:divBdr>
                                    </w:div>
                                  </w:divsChild>
                                </w:div>
                                <w:div w:id="901141455">
                                  <w:marLeft w:val="0"/>
                                  <w:marRight w:val="0"/>
                                  <w:marTop w:val="0"/>
                                  <w:marBottom w:val="0"/>
                                  <w:divBdr>
                                    <w:top w:val="none" w:sz="0" w:space="0" w:color="auto"/>
                                    <w:left w:val="none" w:sz="0" w:space="0" w:color="auto"/>
                                    <w:bottom w:val="none" w:sz="0" w:space="0" w:color="auto"/>
                                    <w:right w:val="none" w:sz="0" w:space="0" w:color="auto"/>
                                  </w:divBdr>
                                  <w:divsChild>
                                    <w:div w:id="1890334228">
                                      <w:marLeft w:val="0"/>
                                      <w:marRight w:val="0"/>
                                      <w:marTop w:val="0"/>
                                      <w:marBottom w:val="0"/>
                                      <w:divBdr>
                                        <w:top w:val="none" w:sz="0" w:space="0" w:color="auto"/>
                                        <w:left w:val="none" w:sz="0" w:space="0" w:color="auto"/>
                                        <w:bottom w:val="none" w:sz="0" w:space="0" w:color="auto"/>
                                        <w:right w:val="none" w:sz="0" w:space="0" w:color="auto"/>
                                      </w:divBdr>
                                    </w:div>
                                  </w:divsChild>
                                </w:div>
                                <w:div w:id="210121130">
                                  <w:marLeft w:val="0"/>
                                  <w:marRight w:val="0"/>
                                  <w:marTop w:val="0"/>
                                  <w:marBottom w:val="0"/>
                                  <w:divBdr>
                                    <w:top w:val="none" w:sz="0" w:space="0" w:color="auto"/>
                                    <w:left w:val="none" w:sz="0" w:space="0" w:color="auto"/>
                                    <w:bottom w:val="none" w:sz="0" w:space="0" w:color="auto"/>
                                    <w:right w:val="none" w:sz="0" w:space="0" w:color="auto"/>
                                  </w:divBdr>
                                  <w:divsChild>
                                    <w:div w:id="530073222">
                                      <w:marLeft w:val="0"/>
                                      <w:marRight w:val="0"/>
                                      <w:marTop w:val="0"/>
                                      <w:marBottom w:val="0"/>
                                      <w:divBdr>
                                        <w:top w:val="none" w:sz="0" w:space="0" w:color="auto"/>
                                        <w:left w:val="none" w:sz="0" w:space="0" w:color="auto"/>
                                        <w:bottom w:val="none" w:sz="0" w:space="0" w:color="auto"/>
                                        <w:right w:val="none" w:sz="0" w:space="0" w:color="auto"/>
                                      </w:divBdr>
                                    </w:div>
                                  </w:divsChild>
                                </w:div>
                                <w:div w:id="1844515296">
                                  <w:marLeft w:val="0"/>
                                  <w:marRight w:val="0"/>
                                  <w:marTop w:val="0"/>
                                  <w:marBottom w:val="0"/>
                                  <w:divBdr>
                                    <w:top w:val="none" w:sz="0" w:space="0" w:color="auto"/>
                                    <w:left w:val="none" w:sz="0" w:space="0" w:color="auto"/>
                                    <w:bottom w:val="none" w:sz="0" w:space="0" w:color="auto"/>
                                    <w:right w:val="none" w:sz="0" w:space="0" w:color="auto"/>
                                  </w:divBdr>
                                  <w:divsChild>
                                    <w:div w:id="16322961">
                                      <w:marLeft w:val="0"/>
                                      <w:marRight w:val="0"/>
                                      <w:marTop w:val="0"/>
                                      <w:marBottom w:val="0"/>
                                      <w:divBdr>
                                        <w:top w:val="none" w:sz="0" w:space="0" w:color="auto"/>
                                        <w:left w:val="none" w:sz="0" w:space="0" w:color="auto"/>
                                        <w:bottom w:val="none" w:sz="0" w:space="0" w:color="auto"/>
                                        <w:right w:val="none" w:sz="0" w:space="0" w:color="auto"/>
                                      </w:divBdr>
                                    </w:div>
                                  </w:divsChild>
                                </w:div>
                                <w:div w:id="843209629">
                                  <w:marLeft w:val="0"/>
                                  <w:marRight w:val="0"/>
                                  <w:marTop w:val="0"/>
                                  <w:marBottom w:val="0"/>
                                  <w:divBdr>
                                    <w:top w:val="none" w:sz="0" w:space="0" w:color="auto"/>
                                    <w:left w:val="none" w:sz="0" w:space="0" w:color="auto"/>
                                    <w:bottom w:val="none" w:sz="0" w:space="0" w:color="auto"/>
                                    <w:right w:val="none" w:sz="0" w:space="0" w:color="auto"/>
                                  </w:divBdr>
                                  <w:divsChild>
                                    <w:div w:id="979503786">
                                      <w:marLeft w:val="0"/>
                                      <w:marRight w:val="0"/>
                                      <w:marTop w:val="0"/>
                                      <w:marBottom w:val="0"/>
                                      <w:divBdr>
                                        <w:top w:val="none" w:sz="0" w:space="0" w:color="auto"/>
                                        <w:left w:val="none" w:sz="0" w:space="0" w:color="auto"/>
                                        <w:bottom w:val="none" w:sz="0" w:space="0" w:color="auto"/>
                                        <w:right w:val="none" w:sz="0" w:space="0" w:color="auto"/>
                                      </w:divBdr>
                                    </w:div>
                                  </w:divsChild>
                                </w:div>
                                <w:div w:id="1327200501">
                                  <w:marLeft w:val="0"/>
                                  <w:marRight w:val="0"/>
                                  <w:marTop w:val="0"/>
                                  <w:marBottom w:val="0"/>
                                  <w:divBdr>
                                    <w:top w:val="none" w:sz="0" w:space="0" w:color="auto"/>
                                    <w:left w:val="none" w:sz="0" w:space="0" w:color="auto"/>
                                    <w:bottom w:val="none" w:sz="0" w:space="0" w:color="auto"/>
                                    <w:right w:val="none" w:sz="0" w:space="0" w:color="auto"/>
                                  </w:divBdr>
                                  <w:divsChild>
                                    <w:div w:id="660356099">
                                      <w:marLeft w:val="0"/>
                                      <w:marRight w:val="0"/>
                                      <w:marTop w:val="0"/>
                                      <w:marBottom w:val="0"/>
                                      <w:divBdr>
                                        <w:top w:val="none" w:sz="0" w:space="0" w:color="auto"/>
                                        <w:left w:val="none" w:sz="0" w:space="0" w:color="auto"/>
                                        <w:bottom w:val="none" w:sz="0" w:space="0" w:color="auto"/>
                                        <w:right w:val="none" w:sz="0" w:space="0" w:color="auto"/>
                                      </w:divBdr>
                                    </w:div>
                                  </w:divsChild>
                                </w:div>
                                <w:div w:id="1862743668">
                                  <w:marLeft w:val="0"/>
                                  <w:marRight w:val="0"/>
                                  <w:marTop w:val="0"/>
                                  <w:marBottom w:val="0"/>
                                  <w:divBdr>
                                    <w:top w:val="none" w:sz="0" w:space="0" w:color="auto"/>
                                    <w:left w:val="none" w:sz="0" w:space="0" w:color="auto"/>
                                    <w:bottom w:val="none" w:sz="0" w:space="0" w:color="auto"/>
                                    <w:right w:val="none" w:sz="0" w:space="0" w:color="auto"/>
                                  </w:divBdr>
                                  <w:divsChild>
                                    <w:div w:id="1956523815">
                                      <w:marLeft w:val="0"/>
                                      <w:marRight w:val="0"/>
                                      <w:marTop w:val="0"/>
                                      <w:marBottom w:val="0"/>
                                      <w:divBdr>
                                        <w:top w:val="none" w:sz="0" w:space="0" w:color="auto"/>
                                        <w:left w:val="none" w:sz="0" w:space="0" w:color="auto"/>
                                        <w:bottom w:val="none" w:sz="0" w:space="0" w:color="auto"/>
                                        <w:right w:val="none" w:sz="0" w:space="0" w:color="auto"/>
                                      </w:divBdr>
                                    </w:div>
                                  </w:divsChild>
                                </w:div>
                                <w:div w:id="233509494">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911239420">
                                  <w:marLeft w:val="0"/>
                                  <w:marRight w:val="0"/>
                                  <w:marTop w:val="0"/>
                                  <w:marBottom w:val="0"/>
                                  <w:divBdr>
                                    <w:top w:val="none" w:sz="0" w:space="0" w:color="auto"/>
                                    <w:left w:val="none" w:sz="0" w:space="0" w:color="auto"/>
                                    <w:bottom w:val="none" w:sz="0" w:space="0" w:color="auto"/>
                                    <w:right w:val="none" w:sz="0" w:space="0" w:color="auto"/>
                                  </w:divBdr>
                                </w:div>
                                <w:div w:id="1027175171">
                                  <w:marLeft w:val="0"/>
                                  <w:marRight w:val="0"/>
                                  <w:marTop w:val="0"/>
                                  <w:marBottom w:val="0"/>
                                  <w:divBdr>
                                    <w:top w:val="none" w:sz="0" w:space="0" w:color="auto"/>
                                    <w:left w:val="none" w:sz="0" w:space="0" w:color="auto"/>
                                    <w:bottom w:val="none" w:sz="0" w:space="0" w:color="auto"/>
                                    <w:right w:val="none" w:sz="0" w:space="0" w:color="auto"/>
                                  </w:divBdr>
                                  <w:divsChild>
                                    <w:div w:id="27461918">
                                      <w:marLeft w:val="0"/>
                                      <w:marRight w:val="0"/>
                                      <w:marTop w:val="0"/>
                                      <w:marBottom w:val="0"/>
                                      <w:divBdr>
                                        <w:top w:val="none" w:sz="0" w:space="0" w:color="auto"/>
                                        <w:left w:val="none" w:sz="0" w:space="0" w:color="auto"/>
                                        <w:bottom w:val="none" w:sz="0" w:space="0" w:color="auto"/>
                                        <w:right w:val="none" w:sz="0" w:space="0" w:color="auto"/>
                                      </w:divBdr>
                                      <w:divsChild>
                                        <w:div w:id="2081322276">
                                          <w:marLeft w:val="0"/>
                                          <w:marRight w:val="0"/>
                                          <w:marTop w:val="0"/>
                                          <w:marBottom w:val="0"/>
                                          <w:divBdr>
                                            <w:top w:val="none" w:sz="0" w:space="0" w:color="auto"/>
                                            <w:left w:val="none" w:sz="0" w:space="0" w:color="auto"/>
                                            <w:bottom w:val="none" w:sz="0" w:space="0" w:color="auto"/>
                                            <w:right w:val="none" w:sz="0" w:space="0" w:color="auto"/>
                                          </w:divBdr>
                                          <w:divsChild>
                                            <w:div w:id="827331275">
                                              <w:marLeft w:val="0"/>
                                              <w:marRight w:val="0"/>
                                              <w:marTop w:val="0"/>
                                              <w:marBottom w:val="0"/>
                                              <w:divBdr>
                                                <w:top w:val="none" w:sz="0" w:space="0" w:color="auto"/>
                                                <w:left w:val="none" w:sz="0" w:space="0" w:color="auto"/>
                                                <w:bottom w:val="none" w:sz="0" w:space="0" w:color="auto"/>
                                                <w:right w:val="none" w:sz="0" w:space="0" w:color="auto"/>
                                              </w:divBdr>
                                              <w:divsChild>
                                                <w:div w:id="1759206574">
                                                  <w:marLeft w:val="0"/>
                                                  <w:marRight w:val="0"/>
                                                  <w:marTop w:val="0"/>
                                                  <w:marBottom w:val="0"/>
                                                  <w:divBdr>
                                                    <w:top w:val="none" w:sz="0" w:space="0" w:color="auto"/>
                                                    <w:left w:val="none" w:sz="0" w:space="0" w:color="auto"/>
                                                    <w:bottom w:val="none" w:sz="0" w:space="0" w:color="auto"/>
                                                    <w:right w:val="none" w:sz="0" w:space="0" w:color="auto"/>
                                                  </w:divBdr>
                                                  <w:divsChild>
                                                    <w:div w:id="90021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4302</Words>
  <Characters>24528</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Медведково</dc:creator>
  <cp:lastModifiedBy>Медведково</cp:lastModifiedBy>
  <cp:revision>2</cp:revision>
  <cp:lastPrinted>2022-02-16T08:28:00Z</cp:lastPrinted>
  <dcterms:created xsi:type="dcterms:W3CDTF">2022-02-16T08:33:00Z</dcterms:created>
  <dcterms:modified xsi:type="dcterms:W3CDTF">2022-02-16T08:33:00Z</dcterms:modified>
</cp:coreProperties>
</file>