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7DD" w:rsidRP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i/>
          <w:color w:val="FF0000"/>
          <w:sz w:val="32"/>
          <w:szCs w:val="32"/>
        </w:rPr>
      </w:pPr>
      <w:r w:rsidRPr="003B47DD">
        <w:rPr>
          <w:rStyle w:val="a4"/>
          <w:rFonts w:ascii="Arial" w:hAnsi="Arial" w:cs="Arial"/>
          <w:i/>
          <w:color w:val="FF0000"/>
          <w:sz w:val="32"/>
          <w:szCs w:val="32"/>
          <w:bdr w:val="none" w:sz="0" w:space="0" w:color="auto" w:frame="1"/>
        </w:rPr>
        <w:t>Памятка  для родителей о безопасности детей в зимнее время</w:t>
      </w:r>
    </w:p>
    <w:p w:rsidR="003B47DD" w:rsidRP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b/>
          <w:i/>
          <w:color w:val="FF0000"/>
          <w:sz w:val="30"/>
          <w:szCs w:val="30"/>
          <w:u w:val="single"/>
        </w:rPr>
      </w:pPr>
      <w:r w:rsidRPr="003B47DD">
        <w:rPr>
          <w:rFonts w:ascii="Arial" w:hAnsi="Arial" w:cs="Arial"/>
          <w:b/>
          <w:i/>
          <w:color w:val="FF0000"/>
          <w:sz w:val="30"/>
          <w:szCs w:val="30"/>
          <w:u w:val="single"/>
        </w:rPr>
        <w:t>I. Правила поведения </w:t>
      </w:r>
      <w:r w:rsidRPr="003B47DD">
        <w:rPr>
          <w:rStyle w:val="a4"/>
          <w:rFonts w:ascii="Arial" w:hAnsi="Arial" w:cs="Arial"/>
          <w:b w:val="0"/>
          <w:i/>
          <w:color w:val="FF0000"/>
          <w:sz w:val="30"/>
          <w:szCs w:val="30"/>
          <w:u w:val="single"/>
          <w:bdr w:val="none" w:sz="0" w:space="0" w:color="auto" w:frame="1"/>
        </w:rPr>
        <w:t>детей</w:t>
      </w:r>
      <w:r w:rsidRPr="003B47DD">
        <w:rPr>
          <w:rFonts w:ascii="Arial" w:hAnsi="Arial" w:cs="Arial"/>
          <w:b/>
          <w:i/>
          <w:color w:val="FF0000"/>
          <w:sz w:val="30"/>
          <w:szCs w:val="30"/>
          <w:u w:val="single"/>
        </w:rPr>
        <w:t> в общественных местах во </w:t>
      </w:r>
      <w:r w:rsidRPr="003B47DD">
        <w:rPr>
          <w:rStyle w:val="a4"/>
          <w:rFonts w:ascii="Arial" w:hAnsi="Arial" w:cs="Arial"/>
          <w:b w:val="0"/>
          <w:i/>
          <w:color w:val="FF0000"/>
          <w:sz w:val="30"/>
          <w:szCs w:val="30"/>
          <w:u w:val="single"/>
          <w:bdr w:val="none" w:sz="0" w:space="0" w:color="auto" w:frame="1"/>
        </w:rPr>
        <w:t>время</w:t>
      </w:r>
      <w:r w:rsidRPr="003B47DD">
        <w:rPr>
          <w:rFonts w:ascii="Arial" w:hAnsi="Arial" w:cs="Arial"/>
          <w:b/>
          <w:i/>
          <w:color w:val="FF0000"/>
          <w:sz w:val="30"/>
          <w:szCs w:val="30"/>
          <w:u w:val="single"/>
        </w:rPr>
        <w:t> проведения праздников, Новогодних ёлок и в других местах массового скопления людей.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-  Если вы поехали на новогоднее представление, ни в коем случае не отпускайте ребенка далеко от себя, т. к. при большом скоплении людей ребенку легко затеряться.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- В местах проведения массовых новогодних гуляний старайтесь держаться подальше от толпы, во избежание получения травм.</w:t>
      </w:r>
    </w:p>
    <w:p w:rsidR="003B47DD" w:rsidRP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i/>
          <w:color w:val="111111"/>
          <w:sz w:val="30"/>
          <w:szCs w:val="30"/>
        </w:rPr>
      </w:pPr>
      <w:r w:rsidRPr="003B47DD">
        <w:rPr>
          <w:rFonts w:ascii="Arial" w:hAnsi="Arial" w:cs="Arial"/>
          <w:i/>
          <w:color w:val="111111"/>
          <w:sz w:val="30"/>
          <w:szCs w:val="30"/>
          <w:u w:val="single"/>
          <w:bdr w:val="none" w:sz="0" w:space="0" w:color="auto" w:frame="1"/>
        </w:rPr>
        <w:t>Следует</w:t>
      </w:r>
      <w:r w:rsidRPr="003B47DD">
        <w:rPr>
          <w:rFonts w:ascii="Arial" w:hAnsi="Arial" w:cs="Arial"/>
          <w:i/>
          <w:color w:val="111111"/>
          <w:sz w:val="30"/>
          <w:szCs w:val="30"/>
        </w:rPr>
        <w:t>: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1. Подчиняться законным предупреждениям и требованиям администрации, милиции и иных лиц, ответственных за поддержание порядка, пожарной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30"/>
          <w:szCs w:val="30"/>
        </w:rPr>
        <w:t>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2. 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30"/>
          <w:szCs w:val="30"/>
        </w:rPr>
        <w:t> при проведении массовых мероприятий.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3. Не допускать действий, способных создать опасность для окружающих и привести к созданию экстремальной ситуации.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4. Осуществлять организованный выход из помещений и сооружений по окончанию мероприятий.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5. 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3B47DD" w:rsidRP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b/>
          <w:i/>
          <w:color w:val="FF0000"/>
          <w:sz w:val="30"/>
          <w:szCs w:val="30"/>
          <w:u w:val="single"/>
        </w:rPr>
      </w:pPr>
      <w:r w:rsidRPr="003B47DD">
        <w:rPr>
          <w:rFonts w:ascii="Arial" w:hAnsi="Arial" w:cs="Arial"/>
          <w:b/>
          <w:i/>
          <w:color w:val="FF0000"/>
          <w:sz w:val="30"/>
          <w:szCs w:val="30"/>
          <w:u w:val="single"/>
        </w:rPr>
        <w:t>II. Правила поведения на дороге.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1. Переходите дорогу только на зелёный сигнал светофора.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2. Переходить дорогу можно только на пешеходном переходе, обозначенном специальным знаком и </w:t>
      </w:r>
      <w:r>
        <w:rPr>
          <w:rFonts w:ascii="Arial" w:hAnsi="Arial" w:cs="Arial"/>
          <w:i/>
          <w:iCs/>
          <w:color w:val="111111"/>
          <w:sz w:val="30"/>
          <w:szCs w:val="30"/>
          <w:bdr w:val="none" w:sz="0" w:space="0" w:color="auto" w:frame="1"/>
        </w:rPr>
        <w:t>«зеброй»</w:t>
      </w:r>
      <w:r>
        <w:rPr>
          <w:rFonts w:ascii="Arial" w:hAnsi="Arial" w:cs="Arial"/>
          <w:color w:val="111111"/>
          <w:sz w:val="30"/>
          <w:szCs w:val="30"/>
        </w:rPr>
        <w:t xml:space="preserve">. При переходе через дорогу на пешеходном переходе, не оборудованном светофором, следует не забывать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сначала</w:t>
      </w:r>
      <w:proofErr w:type="gramEnd"/>
      <w:r>
        <w:rPr>
          <w:rFonts w:ascii="Arial" w:hAnsi="Arial" w:cs="Arial"/>
          <w:color w:val="111111"/>
          <w:sz w:val="30"/>
          <w:szCs w:val="30"/>
        </w:rPr>
        <w:t xml:space="preserve"> посмотреть налево, а, дойдя до середины дороги, направо.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3. 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аварийно опасную ситуацию, а также ситуацию опасную для вашей жизни и жизни водителя.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4. Не забывайте, что при переходе через дорогу автобус следует обходить сзади.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lastRenderedPageBreak/>
        <w:t>5. 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6. 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III. Правила пожарной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безопасности во время</w:t>
      </w:r>
      <w:r>
        <w:rPr>
          <w:rFonts w:ascii="Arial" w:hAnsi="Arial" w:cs="Arial"/>
          <w:color w:val="111111"/>
          <w:sz w:val="30"/>
          <w:szCs w:val="30"/>
        </w:rPr>
        <w:t> новогодних праздников.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Во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время</w:t>
      </w:r>
      <w:r>
        <w:rPr>
          <w:rFonts w:ascii="Arial" w:hAnsi="Arial" w:cs="Arial"/>
          <w:color w:val="111111"/>
          <w:sz w:val="30"/>
          <w:szCs w:val="30"/>
        </w:rPr>
        <w:t> новогодних праздников, помимо обычных правил пожарной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30"/>
          <w:szCs w:val="30"/>
        </w:rPr>
        <w:t xml:space="preserve"> следует соблюдать ещё несколько простых норм, </w:t>
      </w:r>
      <w:r>
        <w:rPr>
          <w:rFonts w:ascii="Arial" w:hAnsi="Arial" w:cs="Arial"/>
          <w:color w:val="111111"/>
          <w:sz w:val="30"/>
          <w:szCs w:val="30"/>
          <w:u w:val="single"/>
          <w:bdr w:val="none" w:sz="0" w:space="0" w:color="auto" w:frame="1"/>
        </w:rPr>
        <w:t>которые позволят вам получить от выходных дней только положительные эмоции</w:t>
      </w:r>
      <w:r>
        <w:rPr>
          <w:rFonts w:ascii="Arial" w:hAnsi="Arial" w:cs="Arial"/>
          <w:color w:val="111111"/>
          <w:sz w:val="30"/>
          <w:szCs w:val="30"/>
        </w:rPr>
        <w:t>: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1. Не украшайте ёлку матерчатыми и пластмассовыми игрушками.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2. Не обкладывайте подставку ёлки ватой.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3. Освещать ёлку следует только </w:t>
      </w:r>
      <w:proofErr w:type="spellStart"/>
      <w:r>
        <w:rPr>
          <w:rFonts w:ascii="Arial" w:hAnsi="Arial" w:cs="Arial"/>
          <w:color w:val="111111"/>
          <w:sz w:val="30"/>
          <w:szCs w:val="30"/>
        </w:rPr>
        <w:t>электрогирляндами</w:t>
      </w:r>
      <w:proofErr w:type="spellEnd"/>
      <w:r>
        <w:rPr>
          <w:rFonts w:ascii="Arial" w:hAnsi="Arial" w:cs="Arial"/>
          <w:color w:val="111111"/>
          <w:sz w:val="30"/>
          <w:szCs w:val="30"/>
        </w:rPr>
        <w:t xml:space="preserve"> промышленного производства.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4. В помещении не разрешается зажигать бенгальские огни, применять хлопушки и восковые свечи.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Помните, открытый огонь всегда опасен!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5. Не следует использовать пиротехнику, если вы не понимаете, как ею пользоваться, а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инструкции не прилагается</w:t>
      </w:r>
      <w:r>
        <w:rPr>
          <w:rFonts w:ascii="Arial" w:hAnsi="Arial" w:cs="Arial"/>
          <w:color w:val="111111"/>
          <w:sz w:val="30"/>
          <w:szCs w:val="30"/>
        </w:rPr>
        <w:t>, или она написана на непонятном вам языке.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6. Нельзя ремонтировать и вторично использовать не сработавшую пиротехнику.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7. Категорически запрещается применять самодельные пиротехнические устройства.</w:t>
      </w:r>
    </w:p>
    <w:p w:rsidR="003B47DD" w:rsidRP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i/>
          <w:color w:val="FF0000"/>
          <w:sz w:val="30"/>
          <w:szCs w:val="30"/>
          <w:u w:val="single"/>
        </w:rPr>
      </w:pPr>
      <w:r w:rsidRPr="003B47DD">
        <w:rPr>
          <w:rFonts w:ascii="Arial" w:hAnsi="Arial" w:cs="Arial"/>
          <w:i/>
          <w:color w:val="FF0000"/>
          <w:sz w:val="30"/>
          <w:szCs w:val="30"/>
          <w:u w:val="single"/>
        </w:rPr>
        <w:t>IV </w:t>
      </w:r>
      <w:r w:rsidRPr="003B47DD">
        <w:rPr>
          <w:rStyle w:val="a4"/>
          <w:rFonts w:ascii="Arial" w:hAnsi="Arial" w:cs="Arial"/>
          <w:i/>
          <w:color w:val="FF0000"/>
          <w:sz w:val="30"/>
          <w:szCs w:val="30"/>
          <w:u w:val="single"/>
          <w:bdr w:val="none" w:sz="0" w:space="0" w:color="auto" w:frame="1"/>
        </w:rPr>
        <w:t>Зимние прогулки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Зимние</w:t>
      </w:r>
      <w:r>
        <w:rPr>
          <w:rFonts w:ascii="Arial" w:hAnsi="Arial" w:cs="Arial"/>
          <w:color w:val="111111"/>
          <w:sz w:val="30"/>
          <w:szCs w:val="30"/>
        </w:rPr>
        <w:t> прогулки всегда приносят огромную радость детям. Многие дети с осени начинают с нетерпением ждать снега, чтобы покататься на санках, скатиться с горки на ледянке, покидаться снежками и построить снежные башни и лабиринты. Но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зимнее время омрачает радость детей и родителей</w:t>
      </w:r>
      <w:r>
        <w:rPr>
          <w:rFonts w:ascii="Arial" w:hAnsi="Arial" w:cs="Arial"/>
          <w:color w:val="111111"/>
          <w:sz w:val="30"/>
          <w:szCs w:val="30"/>
        </w:rPr>
        <w:t> очень распространенными травмами.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Обезопасить</w:t>
      </w:r>
      <w:r>
        <w:rPr>
          <w:rFonts w:ascii="Arial" w:hAnsi="Arial" w:cs="Arial"/>
          <w:color w:val="111111"/>
          <w:sz w:val="30"/>
          <w:szCs w:val="30"/>
        </w:rPr>
        <w:t> себя от неприятных последствий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зимних</w:t>
      </w:r>
      <w:r>
        <w:rPr>
          <w:rFonts w:ascii="Arial" w:hAnsi="Arial" w:cs="Arial"/>
          <w:color w:val="111111"/>
          <w:sz w:val="30"/>
          <w:szCs w:val="30"/>
        </w:rPr>
        <w:t xml:space="preserve"> прогулок помогут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простые</w:t>
      </w:r>
      <w:proofErr w:type="gramEnd"/>
      <w:r>
        <w:rPr>
          <w:rFonts w:ascii="Arial" w:hAnsi="Arial" w:cs="Arial"/>
          <w:color w:val="111111"/>
          <w:sz w:val="30"/>
          <w:szCs w:val="30"/>
        </w:rPr>
        <w:t xml:space="preserve"> и, казалось бы, само собой разумеющиеся правила.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ОДЕЖДА ДЛЯ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ЗИМНЕЙ ПРОГУЛКИ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Собираясь на прогулку, заботливых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 xml:space="preserve">родителей </w:t>
      </w:r>
      <w:r>
        <w:rPr>
          <w:rFonts w:ascii="Arial" w:hAnsi="Arial" w:cs="Arial"/>
          <w:color w:val="111111"/>
          <w:sz w:val="30"/>
          <w:szCs w:val="30"/>
          <w:u w:val="single"/>
          <w:bdr w:val="none" w:sz="0" w:space="0" w:color="auto" w:frame="1"/>
        </w:rPr>
        <w:t>всегда мучает вопрос</w:t>
      </w:r>
      <w:r>
        <w:rPr>
          <w:rFonts w:ascii="Arial" w:hAnsi="Arial" w:cs="Arial"/>
          <w:color w:val="111111"/>
          <w:sz w:val="30"/>
          <w:szCs w:val="30"/>
        </w:rPr>
        <w:t xml:space="preserve">: как одеть ребенка, чтоб он и не замерз, и не перегрелся? </w:t>
      </w:r>
      <w:r>
        <w:rPr>
          <w:rFonts w:ascii="Arial" w:hAnsi="Arial" w:cs="Arial"/>
          <w:color w:val="111111"/>
          <w:sz w:val="30"/>
          <w:szCs w:val="30"/>
          <w:u w:val="single"/>
          <w:bdr w:val="none" w:sz="0" w:space="0" w:color="auto" w:frame="1"/>
        </w:rPr>
        <w:t>Надо помнить главное</w:t>
      </w:r>
      <w:r>
        <w:rPr>
          <w:rFonts w:ascii="Arial" w:hAnsi="Arial" w:cs="Arial"/>
          <w:color w:val="111111"/>
          <w:sz w:val="30"/>
          <w:szCs w:val="30"/>
        </w:rPr>
        <w:t xml:space="preserve">: ребенка не надо кутать! Перегрев не лучше, чем охлаждение. Найдите золотую середину! Кроме того, </w:t>
      </w:r>
      <w:r>
        <w:rPr>
          <w:rFonts w:ascii="Arial" w:hAnsi="Arial" w:cs="Arial"/>
          <w:color w:val="111111"/>
          <w:sz w:val="30"/>
          <w:szCs w:val="30"/>
        </w:rPr>
        <w:lastRenderedPageBreak/>
        <w:t>одежда не должна сковывать движения, она должна быть удобной, легкой и теплой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одновременно</w:t>
      </w:r>
      <w:r>
        <w:rPr>
          <w:rFonts w:ascii="Arial" w:hAnsi="Arial" w:cs="Arial"/>
          <w:color w:val="111111"/>
          <w:sz w:val="30"/>
          <w:szCs w:val="30"/>
        </w:rPr>
        <w:t>.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Зимняя</w:t>
      </w:r>
      <w:r>
        <w:rPr>
          <w:rFonts w:ascii="Arial" w:hAnsi="Arial" w:cs="Arial"/>
          <w:color w:val="111111"/>
          <w:sz w:val="30"/>
          <w:szCs w:val="30"/>
        </w:rPr>
        <w:t> 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обувь</w:t>
      </w:r>
      <w:proofErr w:type="gramEnd"/>
      <w:r>
        <w:rPr>
          <w:rFonts w:ascii="Arial" w:hAnsi="Arial" w:cs="Arial"/>
          <w:color w:val="111111"/>
          <w:sz w:val="30"/>
          <w:szCs w:val="30"/>
        </w:rPr>
        <w:t xml:space="preserve"> как и любая другая, должна быть удобной. Даже теплым, но все равно собирающим снег, ботинкам лучше предпочесть сапожки, в которые можно заправить штаны, изолировав от попадания снега. Проследите, чтобы подошвы были рельефными - ребенок меньше будет скользить по снегу и льду. Чтобы застраховаться от потери варежек или перчаток, пришейте к ним резинку.</w:t>
      </w:r>
    </w:p>
    <w:p w:rsidR="003B47DD" w:rsidRP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i/>
          <w:color w:val="FF0000"/>
          <w:sz w:val="30"/>
          <w:szCs w:val="30"/>
          <w:u w:val="single"/>
        </w:rPr>
      </w:pPr>
      <w:r w:rsidRPr="003B47DD">
        <w:rPr>
          <w:rStyle w:val="a4"/>
          <w:rFonts w:ascii="Arial" w:hAnsi="Arial" w:cs="Arial"/>
          <w:i/>
          <w:color w:val="FF0000"/>
          <w:sz w:val="30"/>
          <w:szCs w:val="30"/>
          <w:u w:val="single"/>
          <w:bdr w:val="none" w:sz="0" w:space="0" w:color="auto" w:frame="1"/>
        </w:rPr>
        <w:t>ЗИМНИЕ ЗАБАВЫ И БЕЗОПАСНОСТЬ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У каждой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зимней</w:t>
      </w:r>
      <w:r>
        <w:rPr>
          <w:rFonts w:ascii="Arial" w:hAnsi="Arial" w:cs="Arial"/>
          <w:color w:val="111111"/>
          <w:sz w:val="30"/>
          <w:szCs w:val="30"/>
        </w:rPr>
        <w:t> забавы есть и свои особенности, свои правила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30"/>
          <w:szCs w:val="30"/>
        </w:rPr>
        <w:t>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Занятие коньками сопряжено с определенным риском. </w:t>
      </w:r>
      <w:r>
        <w:rPr>
          <w:rFonts w:ascii="Arial" w:hAnsi="Arial" w:cs="Arial"/>
          <w:color w:val="111111"/>
          <w:sz w:val="30"/>
          <w:szCs w:val="30"/>
          <w:u w:val="single"/>
          <w:bdr w:val="none" w:sz="0" w:space="0" w:color="auto" w:frame="1"/>
        </w:rPr>
        <w:t>Необходимо иметь в виду следующее</w:t>
      </w:r>
      <w:r>
        <w:rPr>
          <w:rFonts w:ascii="Arial" w:hAnsi="Arial" w:cs="Arial"/>
          <w:color w:val="111111"/>
          <w:sz w:val="30"/>
          <w:szCs w:val="30"/>
        </w:rPr>
        <w:t>: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Катайтесь на коньках на специально оборудованных катках, опасно кататься на открытых водоемах.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Не ходите на каток в те дни, когда на нем катается много людей. Риск получить серьезную травму в этом случае крайне велик.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Падения исключить невозможно, поэтому постарайтесь, чтобы ребенок был одет в плотную одежду.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Не отходите от малыша ни на шаг, чтобы в случае необходимости поддержать его и избежать падений.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Катание на санках, ледянках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Для прогулки на санках ребенка надо одеть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потеплее</w:t>
      </w:r>
      <w:proofErr w:type="gramEnd"/>
      <w:r>
        <w:rPr>
          <w:rFonts w:ascii="Arial" w:hAnsi="Arial" w:cs="Arial"/>
          <w:color w:val="111111"/>
          <w:sz w:val="30"/>
          <w:szCs w:val="30"/>
        </w:rPr>
        <w:t>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Прежде чем ребенок сядет на санки, проверьте, нет ли в них неисправностей.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Кататься на санках с горки нежелательно, лучше на ледянках.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Объясните ребенку заранее, что на горке надо соблюдать дисциплину и последовательность.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Вам необходимо самим убедиться в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безопасности горки</w:t>
      </w:r>
      <w:r>
        <w:rPr>
          <w:rFonts w:ascii="Arial" w:hAnsi="Arial" w:cs="Arial"/>
          <w:color w:val="111111"/>
          <w:sz w:val="30"/>
          <w:szCs w:val="30"/>
        </w:rPr>
        <w:t>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 в немноголюдных местах и при отсутствии деревьев, заборов и других препятствий.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Нельзя разрешать ребенку кататься на санках, лежа на животе, он может повредить зубы или голову.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Кататься на санках стоя нельзя! Опасно привязывать санки друг к другу.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</w:t>
      </w:r>
      <w:r>
        <w:rPr>
          <w:rFonts w:ascii="Arial" w:hAnsi="Arial" w:cs="Arial"/>
          <w:color w:val="111111"/>
          <w:sz w:val="30"/>
          <w:szCs w:val="30"/>
        </w:rPr>
        <w:lastRenderedPageBreak/>
        <w:t>что по малоснежной дороге с проплешинами асфальта санки едут медленно, поэтому будьте особенно бдительными.</w:t>
      </w:r>
    </w:p>
    <w:p w:rsidR="003B47DD" w:rsidRP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b/>
          <w:i/>
          <w:color w:val="FF0000"/>
          <w:sz w:val="30"/>
          <w:szCs w:val="30"/>
          <w:u w:val="single"/>
        </w:rPr>
      </w:pPr>
      <w:r w:rsidRPr="003B47DD">
        <w:rPr>
          <w:rFonts w:ascii="Arial" w:hAnsi="Arial" w:cs="Arial"/>
          <w:b/>
          <w:i/>
          <w:color w:val="FF0000"/>
          <w:sz w:val="30"/>
          <w:szCs w:val="30"/>
          <w:u w:val="single"/>
        </w:rPr>
        <w:t>ОПАСНОСТИ, ПОДСТЕРЕГАЮЩИЕ НАС ЗИМОЙ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 xml:space="preserve">Обратите внимание ребёнка на сосульки и горы снега, свешивающиеся с крыш домов. Расскажите, чем они опасны и почему такие места надо </w:t>
      </w:r>
      <w:proofErr w:type="gramStart"/>
      <w:r>
        <w:rPr>
          <w:rFonts w:ascii="Arial" w:hAnsi="Arial" w:cs="Arial"/>
          <w:color w:val="111111"/>
          <w:sz w:val="30"/>
          <w:szCs w:val="30"/>
        </w:rPr>
        <w:t>обходить</w:t>
      </w:r>
      <w:proofErr w:type="gramEnd"/>
      <w:r>
        <w:rPr>
          <w:rFonts w:ascii="Arial" w:hAnsi="Arial" w:cs="Arial"/>
          <w:color w:val="111111"/>
          <w:sz w:val="30"/>
          <w:szCs w:val="30"/>
        </w:rPr>
        <w:t xml:space="preserve"> стороной. Объясните ребенку, что ни в коем случае нельзя заходить в огражденные зоны.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Осторожно, гололед!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Учите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30"/>
          <w:szCs w:val="30"/>
        </w:rPr>
        <w:t>, что ходить по обледеневшему тротуару нужно маленькими шажками, наступая на всю подошву. Старайтесь по возможности обходить скользкие места.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Особенно внимательно нужно зимой переходить дорогу - машина на скользкой дороге не сможет остановиться сразу!</w:t>
      </w:r>
    </w:p>
    <w:p w:rsidR="003B47DD" w:rsidRP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b/>
          <w:i/>
          <w:color w:val="111111"/>
          <w:sz w:val="30"/>
          <w:szCs w:val="30"/>
          <w:u w:val="single"/>
        </w:rPr>
      </w:pPr>
      <w:r w:rsidRPr="003B47DD">
        <w:rPr>
          <w:rFonts w:ascii="Arial" w:hAnsi="Arial" w:cs="Arial"/>
          <w:b/>
          <w:i/>
          <w:color w:val="111111"/>
          <w:sz w:val="30"/>
          <w:szCs w:val="30"/>
          <w:u w:val="single"/>
        </w:rPr>
        <w:t>Осторожно, мороз!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  <w:u w:val="single"/>
          <w:bdr w:val="none" w:sz="0" w:space="0" w:color="auto" w:frame="1"/>
        </w:rPr>
        <w:t>Сократите или вовсе исключите прогулку с детьми в морозные дни</w:t>
      </w:r>
      <w:r>
        <w:rPr>
          <w:rFonts w:ascii="Arial" w:hAnsi="Arial" w:cs="Arial"/>
          <w:color w:val="111111"/>
          <w:sz w:val="30"/>
          <w:szCs w:val="30"/>
        </w:rPr>
        <w:t>: высока вероятность обморожения.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! Помните о недопущении пребывания малолетних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30"/>
          <w:szCs w:val="30"/>
        </w:rPr>
        <w:t> на водоёмах без сопровождения взрослых!</w:t>
      </w:r>
    </w:p>
    <w:p w:rsidR="003B47DD" w:rsidRDefault="003B47DD" w:rsidP="003B47DD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rFonts w:ascii="Arial" w:hAnsi="Arial" w:cs="Arial"/>
          <w:color w:val="111111"/>
          <w:sz w:val="30"/>
          <w:szCs w:val="30"/>
        </w:rPr>
      </w:pPr>
      <w:r>
        <w:rPr>
          <w:rFonts w:ascii="Arial" w:hAnsi="Arial" w:cs="Arial"/>
          <w:color w:val="111111"/>
          <w:sz w:val="30"/>
          <w:szCs w:val="30"/>
        </w:rPr>
        <w:t>Будьте осторожны! Берегите себя и ваших </w:t>
      </w:r>
      <w:r>
        <w:rPr>
          <w:rStyle w:val="a4"/>
          <w:rFonts w:ascii="Arial" w:hAnsi="Arial" w:cs="Arial"/>
          <w:color w:val="111111"/>
          <w:sz w:val="30"/>
          <w:szCs w:val="30"/>
          <w:bdr w:val="none" w:sz="0" w:space="0" w:color="auto" w:frame="1"/>
        </w:rPr>
        <w:t>детей</w:t>
      </w:r>
      <w:r>
        <w:rPr>
          <w:rFonts w:ascii="Arial" w:hAnsi="Arial" w:cs="Arial"/>
          <w:color w:val="111111"/>
          <w:sz w:val="30"/>
          <w:szCs w:val="30"/>
        </w:rPr>
        <w:t>!</w:t>
      </w:r>
    </w:p>
    <w:p w:rsidR="00E45222" w:rsidRDefault="00E45222" w:rsidP="003B47DD">
      <w:pPr>
        <w:jc w:val="both"/>
      </w:pPr>
    </w:p>
    <w:sectPr w:rsidR="00E45222" w:rsidSect="00E452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B47DD"/>
    <w:rsid w:val="003B47DD"/>
    <w:rsid w:val="00D869C9"/>
    <w:rsid w:val="00E45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2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B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B47D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0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Медведково</dc:creator>
  <cp:lastModifiedBy>Медведково</cp:lastModifiedBy>
  <cp:revision>1</cp:revision>
  <dcterms:created xsi:type="dcterms:W3CDTF">2021-12-16T08:15:00Z</dcterms:created>
  <dcterms:modified xsi:type="dcterms:W3CDTF">2021-12-16T08:26:00Z</dcterms:modified>
</cp:coreProperties>
</file>